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49" w:rsidRDefault="00241D96" w:rsidP="004E4051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4E4051">
        <w:rPr>
          <w:rFonts w:ascii="ＭＳ ゴシック" w:eastAsia="ＭＳ ゴシック" w:hAnsi="ＭＳ ゴシック" w:hint="eastAsia"/>
          <w:sz w:val="24"/>
        </w:rPr>
        <w:t>令和</w:t>
      </w:r>
      <w:r w:rsidR="00102E0E">
        <w:rPr>
          <w:rFonts w:ascii="ＭＳ ゴシック" w:eastAsia="ＭＳ ゴシック" w:hAnsi="ＭＳ ゴシック" w:hint="eastAsia"/>
          <w:sz w:val="24"/>
        </w:rPr>
        <w:t>７</w:t>
      </w:r>
      <w:r w:rsidR="003A6088" w:rsidRPr="004E4051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B22A49" w:rsidRPr="004E4051">
        <w:rPr>
          <w:rFonts w:ascii="ＭＳ ゴシック" w:eastAsia="ＭＳ ゴシック" w:hAnsi="ＭＳ ゴシック" w:hint="eastAsia"/>
          <w:sz w:val="24"/>
        </w:rPr>
        <w:t>入札参加資格審査申請書（物品</w:t>
      </w:r>
      <w:r w:rsidR="004D147B" w:rsidRPr="004E4051">
        <w:rPr>
          <w:rFonts w:ascii="ＭＳ ゴシック" w:eastAsia="ＭＳ ゴシック" w:hAnsi="ＭＳ ゴシック" w:hint="eastAsia"/>
          <w:sz w:val="24"/>
        </w:rPr>
        <w:t>・役務</w:t>
      </w:r>
      <w:r w:rsidR="00B22A49" w:rsidRPr="004E4051">
        <w:rPr>
          <w:rFonts w:ascii="ＭＳ ゴシック" w:eastAsia="ＭＳ ゴシック" w:hAnsi="ＭＳ ゴシック" w:hint="eastAsia"/>
          <w:sz w:val="24"/>
        </w:rPr>
        <w:t>等）提出書類一覧表</w:t>
      </w:r>
      <w:r w:rsidR="004E4051" w:rsidRPr="004E4051">
        <w:rPr>
          <w:rFonts w:ascii="ＭＳ ゴシック" w:eastAsia="ＭＳ ゴシック" w:hAnsi="ＭＳ ゴシック" w:hint="eastAsia"/>
          <w:sz w:val="24"/>
        </w:rPr>
        <w:t xml:space="preserve"> 兼 </w:t>
      </w:r>
      <w:r w:rsidR="004E4051" w:rsidRPr="004E4051">
        <w:rPr>
          <w:rFonts w:ascii="ＭＳ ゴシック" w:eastAsia="ＭＳ ゴシック" w:hAnsi="ＭＳ ゴシック" w:hint="eastAsia"/>
          <w:sz w:val="24"/>
          <w:u w:val="single"/>
        </w:rPr>
        <w:t>チェックリスト</w:t>
      </w:r>
    </w:p>
    <w:p w:rsidR="004943B4" w:rsidRPr="004943B4" w:rsidRDefault="004943B4" w:rsidP="004943B4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7034"/>
      </w:tblGrid>
      <w:tr w:rsidR="004E4051" w:rsidTr="004E4051">
        <w:trPr>
          <w:jc w:val="center"/>
        </w:trPr>
        <w:tc>
          <w:tcPr>
            <w:tcW w:w="2694" w:type="dxa"/>
          </w:tcPr>
          <w:p w:rsidR="004E4051" w:rsidRDefault="004E4051">
            <w:pPr>
              <w:jc w:val="center"/>
            </w:pPr>
            <w:r>
              <w:rPr>
                <w:rFonts w:hint="eastAsia"/>
              </w:rPr>
              <w:t>入札参加資格者番号</w:t>
            </w:r>
          </w:p>
        </w:tc>
        <w:tc>
          <w:tcPr>
            <w:tcW w:w="7034" w:type="dxa"/>
          </w:tcPr>
          <w:p w:rsidR="004E4051" w:rsidRDefault="004E4051">
            <w:pPr>
              <w:jc w:val="center"/>
            </w:pPr>
            <w:r>
              <w:rPr>
                <w:rFonts w:hint="eastAsia"/>
              </w:rPr>
              <w:t>商</w:t>
            </w:r>
            <w:r w:rsidR="00E32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  <w:r w:rsidR="00E32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</w:t>
            </w:r>
            <w:r w:rsidR="00E32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</w:t>
            </w:r>
            <w:r w:rsidR="00E32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32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4E4051" w:rsidTr="004E4051">
        <w:trPr>
          <w:trHeight w:val="506"/>
          <w:jc w:val="center"/>
        </w:trPr>
        <w:tc>
          <w:tcPr>
            <w:tcW w:w="2694" w:type="dxa"/>
            <w:vAlign w:val="center"/>
          </w:tcPr>
          <w:p w:rsidR="004E4051" w:rsidRDefault="004E4051" w:rsidP="0027793D">
            <w:pPr>
              <w:jc w:val="left"/>
            </w:pPr>
          </w:p>
        </w:tc>
        <w:tc>
          <w:tcPr>
            <w:tcW w:w="7034" w:type="dxa"/>
            <w:vAlign w:val="center"/>
          </w:tcPr>
          <w:p w:rsidR="004E4051" w:rsidRPr="007E1327" w:rsidRDefault="004E4051" w:rsidP="0027793D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E4051" w:rsidRPr="004E4051" w:rsidRDefault="004E4051" w:rsidP="004E4051"/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245"/>
        <w:gridCol w:w="851"/>
      </w:tblGrid>
      <w:tr w:rsidR="00984CE4" w:rsidRPr="00E20B35" w:rsidTr="00984CE4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E2204">
            <w:pPr>
              <w:spacing w:line="160" w:lineRule="atLeast"/>
              <w:ind w:right="-57"/>
              <w:jc w:val="center"/>
              <w:rPr>
                <w:noProof/>
              </w:rPr>
            </w:pPr>
            <w:r w:rsidRPr="00E20B35">
              <w:rPr>
                <w:rFonts w:hint="eastAsia"/>
                <w:noProof/>
              </w:rPr>
              <w:t>提　　出　　書　　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</w:rPr>
            </w:pPr>
            <w:r w:rsidRPr="00E20B35">
              <w:rPr>
                <w:rFonts w:hint="eastAsia"/>
                <w:noProof/>
              </w:rPr>
              <w:t>法人</w:t>
            </w:r>
          </w:p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</w:rPr>
            </w:pPr>
            <w:r w:rsidRPr="00E20B35">
              <w:rPr>
                <w:rFonts w:hint="eastAsia"/>
                <w:noProof/>
              </w:rPr>
              <w:t>本店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</w:rPr>
            </w:pPr>
            <w:r w:rsidRPr="00E20B35">
              <w:rPr>
                <w:rFonts w:hint="eastAsia"/>
                <w:noProof/>
              </w:rPr>
              <w:t>法人</w:t>
            </w:r>
          </w:p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</w:rPr>
            </w:pPr>
            <w:r w:rsidRPr="00E20B35">
              <w:rPr>
                <w:rFonts w:hint="eastAsia"/>
                <w:noProof/>
              </w:rPr>
              <w:t>支店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</w:rPr>
            </w:pPr>
            <w:r w:rsidRPr="00E20B35">
              <w:rPr>
                <w:rFonts w:hint="eastAsia"/>
                <w:noProof/>
              </w:rPr>
              <w:t>個人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>
            <w:pPr>
              <w:spacing w:line="160" w:lineRule="atLeast"/>
              <w:ind w:right="-57"/>
              <w:jc w:val="center"/>
              <w:rPr>
                <w:noProof/>
              </w:rPr>
            </w:pPr>
            <w:r w:rsidRPr="00E20B35">
              <w:rPr>
                <w:rFonts w:hint="eastAsia"/>
                <w:noProof/>
              </w:rPr>
              <w:t>説　　　　　　　　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ind w:right="-57"/>
              <w:jc w:val="center"/>
              <w:rPr>
                <w:b/>
                <w:noProof/>
              </w:rPr>
            </w:pPr>
            <w:r w:rsidRPr="00984CE4">
              <w:rPr>
                <w:rFonts w:hint="eastAsia"/>
                <w:b/>
                <w:noProof/>
              </w:rPr>
              <w:t>チェック</w:t>
            </w:r>
          </w:p>
        </w:tc>
      </w:tr>
      <w:tr w:rsidR="00984CE4" w:rsidRPr="00E20B35" w:rsidTr="00984CE4">
        <w:trPr>
          <w:cantSplit/>
          <w:trHeight w:val="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Default="00984CE4" w:rsidP="004E4051">
            <w:pPr>
              <w:spacing w:line="16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１　提出書類一覧表 兼</w:t>
            </w:r>
          </w:p>
          <w:p w:rsidR="00984CE4" w:rsidRPr="00E20B35" w:rsidRDefault="00984CE4" w:rsidP="004E4051">
            <w:pPr>
              <w:spacing w:line="160" w:lineRule="atLeast"/>
              <w:ind w:right="-57" w:firstLineChars="200" w:firstLine="384"/>
              <w:rPr>
                <w:noProof/>
              </w:rPr>
            </w:pPr>
            <w:r>
              <w:rPr>
                <w:rFonts w:hint="eastAsia"/>
                <w:noProof/>
              </w:rPr>
              <w:t>チェックリスト（本様式）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4E4051" w:rsidRDefault="00984CE4" w:rsidP="003A6088">
            <w:pPr>
              <w:spacing w:line="16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9FA" w:rsidRDefault="00984CE4" w:rsidP="004E4051">
            <w:pPr>
              <w:spacing w:line="160" w:lineRule="atLeast"/>
              <w:ind w:right="-57"/>
              <w:rPr>
                <w:noProof/>
                <w:sz w:val="20"/>
              </w:rPr>
            </w:pPr>
            <w:r w:rsidRPr="00EA69FA">
              <w:rPr>
                <w:rFonts w:hint="eastAsia"/>
                <w:noProof/>
                <w:sz w:val="20"/>
              </w:rPr>
              <w:t>提出書類に漏れ等が無いか確認し、提出する書類にチェックを入れ</w:t>
            </w:r>
          </w:p>
          <w:p w:rsidR="00984CE4" w:rsidRPr="00EA69FA" w:rsidRDefault="00984CE4" w:rsidP="004E4051">
            <w:pPr>
              <w:spacing w:line="160" w:lineRule="atLeast"/>
              <w:ind w:right="-57"/>
              <w:rPr>
                <w:noProof/>
                <w:sz w:val="20"/>
              </w:rPr>
            </w:pPr>
            <w:r w:rsidRPr="00EA69FA">
              <w:rPr>
                <w:rFonts w:hint="eastAsia"/>
                <w:noProof/>
                <w:sz w:val="20"/>
              </w:rPr>
              <w:t>ること。</w:t>
            </w:r>
            <w:r w:rsidRPr="00EA69FA">
              <w:rPr>
                <w:rFonts w:hint="eastAsia"/>
                <w:b/>
                <w:noProof/>
                <w:sz w:val="20"/>
              </w:rPr>
              <w:t>提出書類</w:t>
            </w:r>
            <w:r w:rsidR="004943B4" w:rsidRPr="00EA69FA">
              <w:rPr>
                <w:rFonts w:hint="eastAsia"/>
                <w:b/>
                <w:noProof/>
                <w:sz w:val="20"/>
              </w:rPr>
              <w:t>一式</w:t>
            </w:r>
            <w:r w:rsidRPr="00EA69FA">
              <w:rPr>
                <w:rFonts w:hint="eastAsia"/>
                <w:b/>
                <w:noProof/>
                <w:sz w:val="20"/>
              </w:rPr>
              <w:t>の一番上につづること。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ind w:right="-57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241D96" w:rsidTr="00984CE4">
        <w:trPr>
          <w:cantSplit/>
          <w:trHeight w:val="6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8660F2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２</w:t>
            </w:r>
            <w:r w:rsidRPr="00E20B35">
              <w:rPr>
                <w:rFonts w:hint="eastAsia"/>
                <w:noProof/>
                <w:sz w:val="21"/>
                <w:szCs w:val="21"/>
              </w:rPr>
              <w:t xml:space="preserve">　入札参加資格審査申請書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241D96">
            <w:pPr>
              <w:spacing w:line="16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記載例</w:t>
            </w:r>
            <w:r w:rsidR="00A06278">
              <w:rPr>
                <w:rFonts w:hint="eastAsia"/>
                <w:noProof/>
                <w:sz w:val="20"/>
              </w:rPr>
              <w:t>に従って</w:t>
            </w:r>
            <w:r w:rsidRPr="00E20B35">
              <w:rPr>
                <w:rFonts w:hint="eastAsia"/>
                <w:noProof/>
                <w:sz w:val="20"/>
              </w:rPr>
              <w:t>記入</w:t>
            </w:r>
            <w:r>
              <w:rPr>
                <w:rFonts w:hint="eastAsia"/>
                <w:noProof/>
                <w:sz w:val="20"/>
              </w:rPr>
              <w:t>し、</w:t>
            </w:r>
            <w:r w:rsidRPr="00E20B35">
              <w:rPr>
                <w:rFonts w:hint="eastAsia"/>
                <w:noProof/>
                <w:sz w:val="20"/>
              </w:rPr>
              <w:t>４ページ分</w:t>
            </w:r>
            <w:r>
              <w:rPr>
                <w:rFonts w:hint="eastAsia"/>
                <w:noProof/>
                <w:sz w:val="20"/>
              </w:rPr>
              <w:t>すべて提出</w:t>
            </w:r>
            <w:r w:rsidRPr="00E20B35">
              <w:rPr>
                <w:rFonts w:hint="eastAsia"/>
                <w:noProof/>
                <w:sz w:val="20"/>
              </w:rPr>
              <w:t>すること。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553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4C00D7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３</w:t>
            </w:r>
            <w:r w:rsidRPr="00E20B35">
              <w:rPr>
                <w:rFonts w:hint="eastAsia"/>
                <w:noProof/>
                <w:sz w:val="21"/>
                <w:szCs w:val="21"/>
              </w:rPr>
              <w:t xml:space="preserve">　卸・小売り業取扱メーカー調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取扱可能な主なメーカーを代理店・特約店、販売店・取扱店に区分して記載し提出すること。</w:t>
            </w:r>
          </w:p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代理店・特約店となっている場合は、</w:t>
            </w:r>
            <w:r w:rsidRPr="00E609EB">
              <w:rPr>
                <w:rFonts w:hint="eastAsia"/>
                <w:noProof/>
                <w:sz w:val="20"/>
                <w:u w:val="single"/>
              </w:rPr>
              <w:t>メーカーの発行する証明書を必ず添付すること（契約書等の写しは不可）</w:t>
            </w:r>
            <w:r w:rsidRPr="00E20B35">
              <w:rPr>
                <w:rFonts w:hint="eastAsia"/>
                <w:noProof/>
                <w:sz w:val="20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4C00D7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４</w:t>
            </w:r>
            <w:r w:rsidRPr="00E20B35">
              <w:rPr>
                <w:rFonts w:hint="eastAsia"/>
                <w:noProof/>
                <w:sz w:val="21"/>
                <w:szCs w:val="21"/>
              </w:rPr>
              <w:t xml:space="preserve">　建物管理業務調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建物管理関連の営業種目（大分類</w:t>
            </w:r>
            <w:r>
              <w:rPr>
                <w:rFonts w:hint="eastAsia"/>
                <w:noProof/>
                <w:sz w:val="20"/>
              </w:rPr>
              <w:t>１８</w:t>
            </w:r>
            <w:r w:rsidRPr="00E20B35">
              <w:rPr>
                <w:rFonts w:hint="eastAsia"/>
                <w:noProof/>
                <w:sz w:val="20"/>
              </w:rPr>
              <w:t xml:space="preserve">　施設管理</w:t>
            </w:r>
            <w:r>
              <w:rPr>
                <w:rFonts w:hint="eastAsia"/>
                <w:noProof/>
                <w:sz w:val="20"/>
              </w:rPr>
              <w:t>・</w:t>
            </w:r>
            <w:r w:rsidRPr="00E20B35">
              <w:rPr>
                <w:rFonts w:hint="eastAsia"/>
                <w:noProof/>
                <w:sz w:val="20"/>
              </w:rPr>
              <w:t>保守等）で登載を希望する業者は必ず提出すること。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4C00D7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５</w:t>
            </w:r>
            <w:r w:rsidRPr="00E20B35">
              <w:rPr>
                <w:rFonts w:hint="eastAsia"/>
                <w:noProof/>
                <w:sz w:val="21"/>
                <w:szCs w:val="21"/>
              </w:rPr>
              <w:t xml:space="preserve">　営業許可等・認可等の証明書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D039A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法令等の規定により営業上の許可・認可等を必要とする場合は、その写しを提出すること。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4C00D7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６</w:t>
            </w:r>
            <w:r w:rsidRPr="00E20B35">
              <w:rPr>
                <w:rFonts w:hint="eastAsia"/>
                <w:noProof/>
                <w:sz w:val="21"/>
                <w:szCs w:val="21"/>
              </w:rPr>
              <w:t>※現在事項全部証明書</w:t>
            </w:r>
            <w:r>
              <w:rPr>
                <w:rFonts w:hint="eastAsia"/>
                <w:noProof/>
                <w:sz w:val="21"/>
                <w:szCs w:val="21"/>
              </w:rPr>
              <w:t xml:space="preserve"> 又は</w:t>
            </w:r>
          </w:p>
          <w:p w:rsidR="00984CE4" w:rsidRPr="00E20B35" w:rsidRDefault="00984CE4" w:rsidP="002B23AD">
            <w:pPr>
              <w:spacing w:line="160" w:lineRule="atLeast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20B35">
              <w:rPr>
                <w:rFonts w:hint="eastAsia"/>
                <w:noProof/>
                <w:sz w:val="21"/>
                <w:szCs w:val="21"/>
              </w:rPr>
              <w:t>履歴事項全部証明書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5E1938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法務局が発行する証明書</w:t>
            </w:r>
            <w:r w:rsidR="005E1938">
              <w:rPr>
                <w:rFonts w:hint="eastAsia"/>
                <w:noProof/>
                <w:sz w:val="20"/>
              </w:rPr>
              <w:t xml:space="preserve">（写し可）　</w:t>
            </w:r>
            <w:r w:rsidRPr="00E20B35">
              <w:rPr>
                <w:rFonts w:hint="eastAsia"/>
                <w:noProof/>
                <w:sz w:val="20"/>
              </w:rPr>
              <w:t>法人の場合提出すること。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2B23AD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７</w:t>
            </w:r>
            <w:r w:rsidRPr="00E20B35">
              <w:rPr>
                <w:rFonts w:hint="eastAsia"/>
                <w:noProof/>
                <w:sz w:val="21"/>
                <w:szCs w:val="21"/>
              </w:rPr>
              <w:t>※代表者の身分証明書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本人の本籍地の市町村長が発行する証明書（写し可）</w:t>
            </w:r>
          </w:p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（禁治産者、準禁治産者及び破産宣告を受けていない旨の証明書）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4C00D7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８</w:t>
            </w:r>
            <w:r w:rsidRPr="00E20B35">
              <w:rPr>
                <w:rFonts w:hint="eastAsia"/>
                <w:noProof/>
                <w:sz w:val="21"/>
                <w:szCs w:val="21"/>
              </w:rPr>
              <w:t xml:space="preserve">　委任状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984CE4">
              <w:rPr>
                <w:rFonts w:hint="eastAsia"/>
                <w:noProof/>
                <w:sz w:val="20"/>
                <w:u w:val="single"/>
              </w:rPr>
              <w:t>支店・営業所等へ市との取引上の権限を委任する場合は、必ず提出すること。</w:t>
            </w:r>
            <w:r w:rsidRPr="00E20B35">
              <w:rPr>
                <w:rFonts w:hint="eastAsia"/>
                <w:noProof/>
                <w:sz w:val="20"/>
              </w:rPr>
              <w:t>（本店・委任先支店等の印も必ず押印）</w:t>
            </w:r>
          </w:p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使用する印鑑は「２</w:t>
            </w:r>
            <w:r w:rsidRPr="00E20B35">
              <w:rPr>
                <w:rFonts w:hint="eastAsia"/>
                <w:noProof/>
                <w:sz w:val="20"/>
              </w:rPr>
              <w:t xml:space="preserve">　入札参加資格審査申請書」</w:t>
            </w:r>
            <w:r>
              <w:rPr>
                <w:rFonts w:hint="eastAsia"/>
                <w:noProof/>
                <w:sz w:val="20"/>
              </w:rPr>
              <w:t>に押印したものと</w:t>
            </w:r>
            <w:r w:rsidRPr="00E20B35">
              <w:rPr>
                <w:rFonts w:hint="eastAsia"/>
                <w:noProof/>
                <w:sz w:val="20"/>
              </w:rPr>
              <w:t>同一のものとすること。</w:t>
            </w:r>
          </w:p>
          <w:p w:rsidR="00984CE4" w:rsidRPr="00E20B35" w:rsidRDefault="00E97573" w:rsidP="000D1211">
            <w:pPr>
              <w:spacing w:line="16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委任期間は令和７</w:t>
            </w:r>
            <w:r w:rsidR="00984CE4" w:rsidRPr="00E20B35">
              <w:rPr>
                <w:rFonts w:hint="eastAsia"/>
                <w:noProof/>
                <w:sz w:val="20"/>
              </w:rPr>
              <w:t>年</w:t>
            </w:r>
            <w:r w:rsidR="00984CE4">
              <w:rPr>
                <w:rFonts w:hint="eastAsia"/>
                <w:noProof/>
                <w:sz w:val="20"/>
              </w:rPr>
              <w:t>４</w:t>
            </w:r>
            <w:r w:rsidR="00984CE4" w:rsidRPr="00E20B35">
              <w:rPr>
                <w:rFonts w:hint="eastAsia"/>
                <w:noProof/>
                <w:sz w:val="20"/>
              </w:rPr>
              <w:t>月</w:t>
            </w:r>
            <w:r w:rsidR="00A06278">
              <w:rPr>
                <w:rFonts w:hint="eastAsia"/>
                <w:noProof/>
                <w:sz w:val="20"/>
              </w:rPr>
              <w:t>１日から令和８</w:t>
            </w:r>
            <w:r w:rsidR="00984CE4" w:rsidRPr="00E20B35">
              <w:rPr>
                <w:rFonts w:hint="eastAsia"/>
                <w:noProof/>
                <w:sz w:val="20"/>
              </w:rPr>
              <w:t>年</w:t>
            </w:r>
            <w:r w:rsidR="00984CE4">
              <w:rPr>
                <w:rFonts w:hint="eastAsia"/>
                <w:noProof/>
                <w:sz w:val="20"/>
              </w:rPr>
              <w:t>３</w:t>
            </w:r>
            <w:r w:rsidR="00984CE4" w:rsidRPr="00E20B35">
              <w:rPr>
                <w:rFonts w:hint="eastAsia"/>
                <w:noProof/>
                <w:sz w:val="20"/>
              </w:rPr>
              <w:t>月</w:t>
            </w:r>
            <w:r w:rsidR="00984CE4">
              <w:rPr>
                <w:rFonts w:hint="eastAsia"/>
                <w:noProof/>
                <w:sz w:val="20"/>
              </w:rPr>
              <w:t>３１</w:t>
            </w:r>
            <w:r w:rsidR="00984CE4" w:rsidRPr="00E20B35">
              <w:rPr>
                <w:rFonts w:hint="eastAsia"/>
                <w:noProof/>
                <w:sz w:val="20"/>
              </w:rPr>
              <w:t>日とすること。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2B23AD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９</w:t>
            </w:r>
            <w:r w:rsidRPr="00E20B35">
              <w:rPr>
                <w:rFonts w:hint="eastAsia"/>
                <w:noProof/>
                <w:sz w:val="21"/>
                <w:szCs w:val="21"/>
              </w:rPr>
              <w:t>※受任者の身分証明書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本人の本籍地の市町村長が発行する証明書（写し可）</w:t>
            </w:r>
          </w:p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（禁治産者、準禁治産者及び破産宣告を受けていない旨の証明書）</w:t>
            </w:r>
          </w:p>
          <w:p w:rsidR="00984CE4" w:rsidRPr="00E20B35" w:rsidRDefault="00330F89" w:rsidP="00E439D5">
            <w:pPr>
              <w:rPr>
                <w:noProof/>
              </w:rPr>
            </w:pPr>
            <w:r>
              <w:rPr>
                <w:rFonts w:hint="eastAsia"/>
                <w:noProof/>
                <w:sz w:val="20"/>
              </w:rPr>
              <w:t>（受任者が現在事項全部証明書又は履歴事項全部証明書に役員</w:t>
            </w:r>
            <w:r w:rsidR="00984CE4" w:rsidRPr="00E20B35">
              <w:rPr>
                <w:rFonts w:hint="eastAsia"/>
                <w:noProof/>
                <w:sz w:val="20"/>
              </w:rPr>
              <w:t>として記載されている場合</w:t>
            </w:r>
            <w:r w:rsidR="00984CE4">
              <w:rPr>
                <w:rFonts w:hint="eastAsia"/>
                <w:noProof/>
                <w:sz w:val="20"/>
              </w:rPr>
              <w:t>は</w:t>
            </w:r>
            <w:r w:rsidR="00984CE4" w:rsidRPr="00E20B35">
              <w:rPr>
                <w:rFonts w:hint="eastAsia"/>
                <w:noProof/>
                <w:sz w:val="20"/>
              </w:rPr>
              <w:t>不要）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3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4C00D7">
            <w:pPr>
              <w:spacing w:line="16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10</w:t>
            </w:r>
            <w:r w:rsidRPr="00E20B35">
              <w:rPr>
                <w:rFonts w:hint="eastAsia"/>
                <w:noProof/>
                <w:sz w:val="21"/>
                <w:szCs w:val="21"/>
              </w:rPr>
              <w:t xml:space="preserve">　財務諸表</w:t>
            </w:r>
          </w:p>
          <w:p w:rsidR="00984CE4" w:rsidRPr="00E20B35" w:rsidRDefault="00984CE4" w:rsidP="004C00D7">
            <w:pPr>
              <w:spacing w:line="160" w:lineRule="atLeast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E20B35">
              <w:rPr>
                <w:rFonts w:hint="eastAsia"/>
                <w:noProof/>
                <w:sz w:val="21"/>
                <w:szCs w:val="21"/>
              </w:rPr>
              <w:t>申請</w:t>
            </w:r>
            <w:r>
              <w:rPr>
                <w:rFonts w:hint="eastAsia"/>
                <w:noProof/>
                <w:sz w:val="21"/>
                <w:szCs w:val="21"/>
              </w:rPr>
              <w:t>時</w:t>
            </w:r>
            <w:r w:rsidRPr="00E20B35">
              <w:rPr>
                <w:rFonts w:hint="eastAsia"/>
                <w:noProof/>
                <w:sz w:val="21"/>
                <w:szCs w:val="21"/>
              </w:rPr>
              <w:t>に最も近い時期に</w:t>
            </w:r>
          </w:p>
          <w:p w:rsidR="00984CE4" w:rsidRPr="00E20B35" w:rsidRDefault="00984CE4" w:rsidP="003E2204">
            <w:pPr>
              <w:spacing w:line="160" w:lineRule="atLeast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20B35">
              <w:rPr>
                <w:rFonts w:hint="eastAsia"/>
                <w:noProof/>
                <w:sz w:val="21"/>
                <w:szCs w:val="21"/>
              </w:rPr>
              <w:t>決算したもの</w:t>
            </w:r>
            <w:r w:rsidRPr="00E20B35">
              <w:rPr>
                <w:rFonts w:hint="eastAsia"/>
                <w:b/>
                <w:noProof/>
                <w:sz w:val="21"/>
                <w:szCs w:val="21"/>
                <w:u w:val="double"/>
              </w:rPr>
              <w:t>２年間分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16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◆個人の場合</w:t>
            </w:r>
          </w:p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 xml:space="preserve">　所得税・事業税等申告書の写し</w:t>
            </w:r>
          </w:p>
          <w:p w:rsidR="00984CE4" w:rsidRPr="00E20B35" w:rsidRDefault="00984CE4" w:rsidP="00D0003E">
            <w:pPr>
              <w:spacing w:line="160" w:lineRule="atLeast"/>
              <w:ind w:firstLineChars="50" w:firstLine="86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（損益計算書・資産負債調・減価償却費の計算書）</w:t>
            </w:r>
          </w:p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◆法人の場合</w:t>
            </w:r>
          </w:p>
          <w:p w:rsidR="00984CE4" w:rsidRPr="00E20B35" w:rsidRDefault="00984CE4" w:rsidP="002D1901">
            <w:pPr>
              <w:spacing w:line="16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 xml:space="preserve">　決算書等の写し</w:t>
            </w:r>
          </w:p>
          <w:p w:rsidR="00984CE4" w:rsidRPr="00E20B35" w:rsidRDefault="00984CE4" w:rsidP="00D0003E">
            <w:pPr>
              <w:spacing w:line="160" w:lineRule="atLeast"/>
              <w:ind w:firstLineChars="50" w:firstLine="86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（貸借対照表・損益計算書・株主資本等変動計算書）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16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2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CE4" w:rsidRPr="00E20B35" w:rsidRDefault="00984CE4" w:rsidP="00E609EB">
            <w:pPr>
              <w:spacing w:line="22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11</w:t>
            </w:r>
            <w:r w:rsidRPr="00E20B35">
              <w:rPr>
                <w:rFonts w:hint="eastAsia"/>
                <w:noProof/>
                <w:sz w:val="21"/>
                <w:szCs w:val="21"/>
              </w:rPr>
              <w:t>※消費税の納税証明書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22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国の</w:t>
            </w:r>
            <w:r w:rsidRPr="00E20B35">
              <w:rPr>
                <w:rFonts w:hint="eastAsia"/>
                <w:noProof/>
                <w:sz w:val="20"/>
                <w:u w:val="single"/>
              </w:rPr>
              <w:t>税務署</w:t>
            </w:r>
            <w:r>
              <w:rPr>
                <w:rFonts w:hint="eastAsia"/>
                <w:noProof/>
                <w:sz w:val="20"/>
              </w:rPr>
              <w:t>が発行する証明書（写し可）</w:t>
            </w:r>
          </w:p>
          <w:p w:rsidR="00984CE4" w:rsidRDefault="00984CE4" w:rsidP="002D1901">
            <w:pPr>
              <w:spacing w:line="22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（消費税及び地方消費税の未納の税額がない旨の証明書）</w:t>
            </w:r>
          </w:p>
          <w:p w:rsidR="00984CE4" w:rsidRPr="00E609EB" w:rsidRDefault="00984CE4" w:rsidP="002D1901">
            <w:pPr>
              <w:spacing w:line="220" w:lineRule="atLeast"/>
              <w:rPr>
                <w:noProof/>
                <w:sz w:val="20"/>
              </w:rPr>
            </w:pPr>
            <w:r w:rsidRPr="00E609EB">
              <w:rPr>
                <w:sz w:val="20"/>
              </w:rPr>
              <w:t>（様式「その３」</w:t>
            </w:r>
            <w:r>
              <w:rPr>
                <w:rFonts w:hint="eastAsia"/>
                <w:sz w:val="20"/>
              </w:rPr>
              <w:t>又は</w:t>
            </w:r>
            <w:r w:rsidRPr="00E609EB">
              <w:rPr>
                <w:rFonts w:hint="eastAsia"/>
                <w:sz w:val="20"/>
              </w:rPr>
              <w:t>「その３の２」又は「その３の３」</w:t>
            </w:r>
            <w:r w:rsidRPr="00E609EB">
              <w:rPr>
                <w:sz w:val="20"/>
              </w:rPr>
              <w:t>）</w:t>
            </w:r>
          </w:p>
          <w:p w:rsidR="00984CE4" w:rsidRPr="00E20B35" w:rsidRDefault="00984CE4" w:rsidP="002D1901">
            <w:pPr>
              <w:spacing w:line="22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※免税事業者の場合も提出</w:t>
            </w:r>
          </w:p>
          <w:p w:rsidR="00984CE4" w:rsidRPr="00E20B35" w:rsidRDefault="00984CE4" w:rsidP="002D1901">
            <w:pPr>
              <w:spacing w:line="22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オンライン請求が便利です→www.e-tax.nta.go.jp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22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CE4" w:rsidRDefault="00984CE4" w:rsidP="00916450">
            <w:pPr>
              <w:spacing w:line="220" w:lineRule="atLeas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12</w:t>
            </w:r>
            <w:r w:rsidRPr="00E20B35">
              <w:rPr>
                <w:rFonts w:hint="eastAsia"/>
                <w:noProof/>
                <w:sz w:val="21"/>
                <w:szCs w:val="21"/>
              </w:rPr>
              <w:t>※市町村民税の完納証明書</w:t>
            </w:r>
          </w:p>
          <w:p w:rsidR="00984CE4" w:rsidRPr="00E20B35" w:rsidRDefault="00984CE4" w:rsidP="00916450">
            <w:pPr>
              <w:spacing w:line="220" w:lineRule="atLeast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（又は</w:t>
            </w:r>
            <w:r>
              <w:rPr>
                <w:rFonts w:hint="eastAsia"/>
                <w:noProof/>
                <w:sz w:val="21"/>
                <w:szCs w:val="21"/>
              </w:rPr>
              <w:t>直近２</w:t>
            </w:r>
            <w:r w:rsidRPr="00E20B35">
              <w:rPr>
                <w:rFonts w:hint="eastAsia"/>
                <w:noProof/>
                <w:sz w:val="21"/>
                <w:szCs w:val="21"/>
              </w:rPr>
              <w:t>年分の納税証明書）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4CE4" w:rsidRPr="00E20B35" w:rsidRDefault="00984CE4" w:rsidP="003A6088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CE4" w:rsidRPr="00E20B35" w:rsidRDefault="00984CE4" w:rsidP="006A40D2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  <w:p w:rsidR="00984CE4" w:rsidRPr="00E20B35" w:rsidRDefault="00984CE4" w:rsidP="0013722A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16"/>
                <w:szCs w:val="21"/>
              </w:rPr>
              <w:t>(支店等</w:t>
            </w:r>
            <w:r w:rsidR="004943B4">
              <w:rPr>
                <w:rFonts w:hint="eastAsia"/>
                <w:noProof/>
                <w:sz w:val="16"/>
                <w:szCs w:val="21"/>
              </w:rPr>
              <w:t>分のみ</w:t>
            </w:r>
            <w:r w:rsidRPr="00E20B35">
              <w:rPr>
                <w:rFonts w:hint="eastAsia"/>
                <w:noProof/>
                <w:sz w:val="16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84CE4" w:rsidRPr="00E20B35" w:rsidRDefault="00984CE4" w:rsidP="003A6088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4CE4" w:rsidRPr="00E20B35" w:rsidRDefault="00984CE4" w:rsidP="002D1901">
            <w:pPr>
              <w:spacing w:line="22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  <w:u w:val="single"/>
              </w:rPr>
              <w:t>市町村</w:t>
            </w:r>
            <w:r w:rsidRPr="00E20B35">
              <w:rPr>
                <w:rFonts w:hint="eastAsia"/>
                <w:noProof/>
                <w:sz w:val="20"/>
              </w:rPr>
              <w:t>が発行する完納証明書（写し可）</w:t>
            </w:r>
          </w:p>
          <w:p w:rsidR="00984CE4" w:rsidRPr="00E20B35" w:rsidRDefault="00984CE4" w:rsidP="002D1901">
            <w:pPr>
              <w:spacing w:line="220" w:lineRule="atLeast"/>
              <w:rPr>
                <w:noProof/>
                <w:sz w:val="20"/>
              </w:rPr>
            </w:pPr>
            <w:r w:rsidRPr="00E20B35">
              <w:rPr>
                <w:rFonts w:hint="eastAsia"/>
                <w:noProof/>
                <w:sz w:val="20"/>
              </w:rPr>
              <w:t>（</w:t>
            </w:r>
            <w:r>
              <w:rPr>
                <w:rFonts w:hint="eastAsia"/>
                <w:noProof/>
                <w:sz w:val="20"/>
              </w:rPr>
              <w:t>発行市町村が</w:t>
            </w:r>
            <w:r w:rsidRPr="00E20B35">
              <w:rPr>
                <w:rFonts w:hint="eastAsia"/>
                <w:noProof/>
                <w:sz w:val="20"/>
              </w:rPr>
              <w:t>完納証明書を発行していない場合は、市町村民税（法人又は個人）</w:t>
            </w:r>
            <w:r w:rsidR="00A06278" w:rsidRPr="00074033">
              <w:rPr>
                <w:rFonts w:hint="eastAsia"/>
                <w:noProof/>
                <w:sz w:val="20"/>
              </w:rPr>
              <w:t>の直近２年分の納税証明書</w:t>
            </w:r>
            <w:r w:rsidRPr="00074033">
              <w:rPr>
                <w:rFonts w:hint="eastAsia"/>
                <w:noProof/>
                <w:sz w:val="20"/>
              </w:rPr>
              <w:t>、固定資産税の</w:t>
            </w:r>
            <w:r w:rsidR="00E97573">
              <w:rPr>
                <w:rFonts w:hint="eastAsia"/>
                <w:noProof/>
                <w:sz w:val="20"/>
              </w:rPr>
              <w:t>令和５年度と令和６</w:t>
            </w:r>
            <w:r w:rsidR="00A06278" w:rsidRPr="00074033">
              <w:rPr>
                <w:rFonts w:hint="eastAsia"/>
                <w:noProof/>
                <w:sz w:val="20"/>
              </w:rPr>
              <w:t>年度２</w:t>
            </w:r>
            <w:r w:rsidRPr="00074033">
              <w:rPr>
                <w:rFonts w:hint="eastAsia"/>
                <w:noProof/>
                <w:sz w:val="20"/>
              </w:rPr>
              <w:t>年分の納税証明書</w:t>
            </w:r>
            <w:r w:rsidRPr="00E20B35">
              <w:rPr>
                <w:rFonts w:hint="eastAsia"/>
                <w:noProof/>
                <w:sz w:val="20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22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  <w:tr w:rsidR="00984CE4" w:rsidRPr="00E20B35" w:rsidTr="00984CE4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916450">
            <w:pPr>
              <w:spacing w:line="220" w:lineRule="atLeast"/>
              <w:ind w:left="364" w:hangingChars="200" w:hanging="364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13</w:t>
            </w:r>
            <w:r w:rsidRPr="00E20B35">
              <w:rPr>
                <w:rFonts w:hint="eastAsia"/>
                <w:noProof/>
                <w:sz w:val="21"/>
                <w:szCs w:val="21"/>
              </w:rPr>
              <w:t xml:space="preserve">　返信用はがき（審査結果通知用）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16450">
              <w:rPr>
                <w:rFonts w:hint="eastAsia"/>
                <w:b/>
                <w:noProof/>
                <w:sz w:val="21"/>
                <w:szCs w:val="21"/>
              </w:rPr>
              <w:t>※希望する場合のみ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5F566D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984CE4" w:rsidP="005F566D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E20B35" w:rsidRDefault="00984CE4" w:rsidP="005F566D">
            <w:pPr>
              <w:spacing w:line="220" w:lineRule="atLeast"/>
              <w:ind w:right="-57"/>
              <w:jc w:val="center"/>
              <w:rPr>
                <w:noProof/>
                <w:sz w:val="21"/>
                <w:szCs w:val="21"/>
              </w:rPr>
            </w:pPr>
            <w:r w:rsidRPr="00E20B35">
              <w:rPr>
                <w:rFonts w:hint="eastAsia"/>
                <w:noProof/>
                <w:sz w:val="21"/>
                <w:szCs w:val="21"/>
              </w:rPr>
              <w:t>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E4" w:rsidRPr="00E20B35" w:rsidRDefault="00E97573" w:rsidP="002D1901">
            <w:pPr>
              <w:spacing w:line="22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郵便番号、あて先を記載し、８５</w:t>
            </w:r>
            <w:r w:rsidR="00984CE4" w:rsidRPr="00E20B35">
              <w:rPr>
                <w:rFonts w:hint="eastAsia"/>
                <w:noProof/>
                <w:sz w:val="20"/>
              </w:rPr>
              <w:t>円切手を貼り付けること。</w:t>
            </w:r>
          </w:p>
          <w:p w:rsidR="00984CE4" w:rsidRPr="00E20B35" w:rsidRDefault="00984CE4" w:rsidP="002D1901">
            <w:pPr>
              <w:spacing w:line="220" w:lineRule="atLeast"/>
              <w:rPr>
                <w:noProof/>
                <w:sz w:val="20"/>
              </w:rPr>
            </w:pPr>
            <w:r w:rsidRPr="00A06278">
              <w:rPr>
                <w:rFonts w:hint="eastAsia"/>
                <w:noProof/>
                <w:sz w:val="20"/>
                <w:u w:val="single"/>
              </w:rPr>
              <w:t>裏面に指定の様式を印刷</w:t>
            </w:r>
            <w:r w:rsidRPr="00E20B35">
              <w:rPr>
                <w:rFonts w:hint="eastAsia"/>
                <w:noProof/>
                <w:sz w:val="20"/>
              </w:rPr>
              <w:t>し、ファイルには綴じずに提出</w:t>
            </w:r>
            <w:r>
              <w:rPr>
                <w:rFonts w:hint="eastAsia"/>
                <w:noProof/>
                <w:sz w:val="20"/>
              </w:rPr>
              <w:t>すること。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E4" w:rsidRPr="00984CE4" w:rsidRDefault="00984CE4" w:rsidP="00984CE4">
            <w:pPr>
              <w:spacing w:line="220" w:lineRule="atLeast"/>
              <w:jc w:val="center"/>
              <w:rPr>
                <w:noProof/>
                <w:sz w:val="28"/>
                <w:szCs w:val="28"/>
              </w:rPr>
            </w:pPr>
            <w:r w:rsidRPr="00984CE4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</w:tr>
    </w:tbl>
    <w:p w:rsidR="002B23AD" w:rsidRPr="00916450" w:rsidRDefault="002B23AD">
      <w:pPr>
        <w:rPr>
          <w:b/>
          <w:noProof/>
        </w:rPr>
      </w:pPr>
      <w:r w:rsidRPr="00916450">
        <w:rPr>
          <w:rFonts w:hint="eastAsia"/>
          <w:b/>
          <w:noProof/>
        </w:rPr>
        <w:t>○印は必須、△印は該当する</w:t>
      </w:r>
      <w:r w:rsidR="00916450" w:rsidRPr="00916450">
        <w:rPr>
          <w:rFonts w:hint="eastAsia"/>
          <w:b/>
          <w:noProof/>
        </w:rPr>
        <w:t>方</w:t>
      </w:r>
      <w:r w:rsidRPr="00916450">
        <w:rPr>
          <w:rFonts w:hint="eastAsia"/>
          <w:b/>
          <w:noProof/>
        </w:rPr>
        <w:t>のみです。</w:t>
      </w:r>
    </w:p>
    <w:p w:rsidR="00956D88" w:rsidRPr="00E20B35" w:rsidRDefault="00B22A49" w:rsidP="002B23AD">
      <w:pPr>
        <w:rPr>
          <w:noProof/>
        </w:rPr>
      </w:pPr>
      <w:r w:rsidRPr="00E20B35">
        <w:rPr>
          <w:rFonts w:hint="eastAsia"/>
          <w:noProof/>
        </w:rPr>
        <w:t>※印の提出書類は、</w:t>
      </w:r>
      <w:r w:rsidRPr="00E20B35">
        <w:rPr>
          <w:rFonts w:hint="eastAsia"/>
          <w:noProof/>
          <w:u w:val="single"/>
        </w:rPr>
        <w:t>申請日前</w:t>
      </w:r>
      <w:r w:rsidRPr="00E20B35">
        <w:rPr>
          <w:rFonts w:hint="eastAsia"/>
          <w:b/>
          <w:noProof/>
          <w:u w:val="single"/>
        </w:rPr>
        <w:t>９０日以内</w:t>
      </w:r>
      <w:r w:rsidRPr="00E20B35">
        <w:rPr>
          <w:rFonts w:hint="eastAsia"/>
          <w:noProof/>
          <w:u w:val="single"/>
        </w:rPr>
        <w:t>に発行</w:t>
      </w:r>
      <w:r w:rsidRPr="00E20B35">
        <w:rPr>
          <w:rFonts w:hint="eastAsia"/>
          <w:noProof/>
        </w:rPr>
        <w:t>されたものに限ります。</w:t>
      </w:r>
      <w:r w:rsidR="00956D88" w:rsidRPr="00E20B35">
        <w:rPr>
          <w:rFonts w:hint="eastAsia"/>
          <w:noProof/>
        </w:rPr>
        <w:t xml:space="preserve">　</w:t>
      </w:r>
    </w:p>
    <w:p w:rsidR="006B0351" w:rsidRPr="00E20B35" w:rsidRDefault="002B23AD" w:rsidP="00703A9B">
      <w:pPr>
        <w:rPr>
          <w:rFonts w:ascii="ＭＳ ゴシック" w:eastAsia="ＭＳ ゴシック"/>
          <w:b/>
          <w:noProof/>
          <w:sz w:val="28"/>
          <w:u w:val="single"/>
        </w:rPr>
      </w:pPr>
      <w:r>
        <w:rPr>
          <w:rFonts w:ascii="ＭＳ ゴシック" w:eastAsia="ＭＳ ゴシック" w:hint="eastAsia"/>
          <w:b/>
          <w:noProof/>
          <w:sz w:val="28"/>
          <w:u w:val="single"/>
        </w:rPr>
        <w:t>１～</w:t>
      </w:r>
      <w:r w:rsidR="00916450">
        <w:rPr>
          <w:rFonts w:ascii="ＭＳ ゴシック" w:eastAsia="ＭＳ ゴシック" w:hint="eastAsia"/>
          <w:b/>
          <w:noProof/>
          <w:sz w:val="28"/>
          <w:u w:val="single"/>
        </w:rPr>
        <w:t>12</w:t>
      </w:r>
      <w:r w:rsidR="001407C2" w:rsidRPr="00E20B35">
        <w:rPr>
          <w:rFonts w:ascii="ＭＳ ゴシック" w:eastAsia="ＭＳ ゴシック" w:hint="eastAsia"/>
          <w:b/>
          <w:noProof/>
          <w:sz w:val="28"/>
          <w:u w:val="single"/>
        </w:rPr>
        <w:t>までの書類を、</w:t>
      </w:r>
      <w:r w:rsidR="00B22A49" w:rsidRPr="00E20B35">
        <w:rPr>
          <w:rFonts w:ascii="ＭＳ ゴシック" w:eastAsia="ＭＳ ゴシック" w:hint="eastAsia"/>
          <w:b/>
          <w:noProof/>
          <w:sz w:val="28"/>
          <w:u w:val="single"/>
        </w:rPr>
        <w:t>上記の順で</w:t>
      </w:r>
      <w:r w:rsidR="001D5C91">
        <w:rPr>
          <w:rFonts w:ascii="ＭＳ ゴシック" w:eastAsia="ＭＳ ゴシック" w:hint="eastAsia"/>
          <w:b/>
          <w:noProof/>
          <w:sz w:val="28"/>
          <w:u w:val="single"/>
        </w:rPr>
        <w:t>フォルダ</w:t>
      </w:r>
      <w:r w:rsidR="00916450">
        <w:rPr>
          <w:rFonts w:ascii="ＭＳ ゴシック" w:eastAsia="ＭＳ ゴシック" w:hint="eastAsia"/>
          <w:b/>
          <w:noProof/>
          <w:sz w:val="28"/>
          <w:u w:val="single"/>
        </w:rPr>
        <w:t>に綴じ</w:t>
      </w:r>
      <w:r w:rsidR="00B22A49" w:rsidRPr="00E20B35">
        <w:rPr>
          <w:rFonts w:ascii="ＭＳ ゴシック" w:eastAsia="ＭＳ ゴシック" w:hint="eastAsia"/>
          <w:b/>
          <w:noProof/>
          <w:sz w:val="28"/>
          <w:u w:val="single"/>
        </w:rPr>
        <w:t>てください。</w:t>
      </w:r>
    </w:p>
    <w:sectPr w:rsidR="006B0351" w:rsidRPr="00E20B35" w:rsidSect="004943B4">
      <w:pgSz w:w="11907" w:h="16840" w:code="9"/>
      <w:pgMar w:top="567" w:right="567" w:bottom="284" w:left="851" w:header="1134" w:footer="1491" w:gutter="0"/>
      <w:cols w:space="720"/>
      <w:docGrid w:type="linesAndChars" w:linePitch="299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EF" w:rsidRDefault="00BF3CEF" w:rsidP="00627BEA">
      <w:pPr>
        <w:spacing w:line="240" w:lineRule="auto"/>
      </w:pPr>
      <w:r>
        <w:separator/>
      </w:r>
    </w:p>
  </w:endnote>
  <w:endnote w:type="continuationSeparator" w:id="0">
    <w:p w:rsidR="00BF3CEF" w:rsidRDefault="00BF3CEF" w:rsidP="00627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EF" w:rsidRDefault="00BF3CEF" w:rsidP="00627BEA">
      <w:pPr>
        <w:spacing w:line="240" w:lineRule="auto"/>
      </w:pPr>
      <w:r>
        <w:separator/>
      </w:r>
    </w:p>
  </w:footnote>
  <w:footnote w:type="continuationSeparator" w:id="0">
    <w:p w:rsidR="00BF3CEF" w:rsidRDefault="00BF3CEF" w:rsidP="00627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51EB"/>
    <w:multiLevelType w:val="singleLevel"/>
    <w:tmpl w:val="EFF8A268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51"/>
  <w:drawingGridVerticalSpacing w:val="299"/>
  <w:displayHorizontalDrawingGridEvery w:val="0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D4"/>
    <w:rsid w:val="0002647B"/>
    <w:rsid w:val="00043685"/>
    <w:rsid w:val="00074033"/>
    <w:rsid w:val="00081283"/>
    <w:rsid w:val="000909C2"/>
    <w:rsid w:val="000D0E77"/>
    <w:rsid w:val="000D1211"/>
    <w:rsid w:val="000D62D7"/>
    <w:rsid w:val="000D6E18"/>
    <w:rsid w:val="000F70F8"/>
    <w:rsid w:val="00102E0E"/>
    <w:rsid w:val="0010597E"/>
    <w:rsid w:val="00120069"/>
    <w:rsid w:val="0012110E"/>
    <w:rsid w:val="0013722A"/>
    <w:rsid w:val="001407C2"/>
    <w:rsid w:val="00193D45"/>
    <w:rsid w:val="001B33D8"/>
    <w:rsid w:val="001D5C91"/>
    <w:rsid w:val="0020030A"/>
    <w:rsid w:val="002049E2"/>
    <w:rsid w:val="002154B8"/>
    <w:rsid w:val="00241D96"/>
    <w:rsid w:val="00243BDC"/>
    <w:rsid w:val="00266B4D"/>
    <w:rsid w:val="0027793D"/>
    <w:rsid w:val="002B23AD"/>
    <w:rsid w:val="002D1901"/>
    <w:rsid w:val="002F60D7"/>
    <w:rsid w:val="00330F89"/>
    <w:rsid w:val="00343074"/>
    <w:rsid w:val="00397022"/>
    <w:rsid w:val="003A266F"/>
    <w:rsid w:val="003A6088"/>
    <w:rsid w:val="003D039A"/>
    <w:rsid w:val="003E192C"/>
    <w:rsid w:val="003E2204"/>
    <w:rsid w:val="00430BEC"/>
    <w:rsid w:val="00466D86"/>
    <w:rsid w:val="00481347"/>
    <w:rsid w:val="004943B4"/>
    <w:rsid w:val="004C00D7"/>
    <w:rsid w:val="004D147B"/>
    <w:rsid w:val="004E4051"/>
    <w:rsid w:val="004F3F16"/>
    <w:rsid w:val="00537F6B"/>
    <w:rsid w:val="00562A74"/>
    <w:rsid w:val="005646D4"/>
    <w:rsid w:val="005B2691"/>
    <w:rsid w:val="005B722D"/>
    <w:rsid w:val="005E1938"/>
    <w:rsid w:val="005F1EF5"/>
    <w:rsid w:val="005F566D"/>
    <w:rsid w:val="00610AB6"/>
    <w:rsid w:val="00627BEA"/>
    <w:rsid w:val="006369C4"/>
    <w:rsid w:val="00676BBC"/>
    <w:rsid w:val="006A40D2"/>
    <w:rsid w:val="006B0351"/>
    <w:rsid w:val="006B274E"/>
    <w:rsid w:val="006C0169"/>
    <w:rsid w:val="006D43F6"/>
    <w:rsid w:val="006E5CDD"/>
    <w:rsid w:val="00703A9B"/>
    <w:rsid w:val="007B1FDF"/>
    <w:rsid w:val="007B407E"/>
    <w:rsid w:val="007C70BB"/>
    <w:rsid w:val="007E1327"/>
    <w:rsid w:val="008373B8"/>
    <w:rsid w:val="008660F2"/>
    <w:rsid w:val="00897A9F"/>
    <w:rsid w:val="008B1BEA"/>
    <w:rsid w:val="00900535"/>
    <w:rsid w:val="00910FA6"/>
    <w:rsid w:val="00916450"/>
    <w:rsid w:val="00920CDD"/>
    <w:rsid w:val="00935547"/>
    <w:rsid w:val="00956D88"/>
    <w:rsid w:val="00984CE4"/>
    <w:rsid w:val="00990CB3"/>
    <w:rsid w:val="009A698B"/>
    <w:rsid w:val="009F6239"/>
    <w:rsid w:val="009F7328"/>
    <w:rsid w:val="00A06278"/>
    <w:rsid w:val="00A357A8"/>
    <w:rsid w:val="00A46209"/>
    <w:rsid w:val="00A84E6D"/>
    <w:rsid w:val="00AE1FD0"/>
    <w:rsid w:val="00AF2755"/>
    <w:rsid w:val="00B15847"/>
    <w:rsid w:val="00B22A49"/>
    <w:rsid w:val="00BA1AE3"/>
    <w:rsid w:val="00BA4707"/>
    <w:rsid w:val="00BE3F97"/>
    <w:rsid w:val="00BF3CEF"/>
    <w:rsid w:val="00BF67F9"/>
    <w:rsid w:val="00C46A7F"/>
    <w:rsid w:val="00C67E57"/>
    <w:rsid w:val="00C70C65"/>
    <w:rsid w:val="00C77F23"/>
    <w:rsid w:val="00CA5ED3"/>
    <w:rsid w:val="00D0003E"/>
    <w:rsid w:val="00D01551"/>
    <w:rsid w:val="00D60C52"/>
    <w:rsid w:val="00D856A9"/>
    <w:rsid w:val="00DB1309"/>
    <w:rsid w:val="00DD1DA2"/>
    <w:rsid w:val="00DE0D35"/>
    <w:rsid w:val="00DF628E"/>
    <w:rsid w:val="00E20B35"/>
    <w:rsid w:val="00E322F5"/>
    <w:rsid w:val="00E400CA"/>
    <w:rsid w:val="00E439D5"/>
    <w:rsid w:val="00E46278"/>
    <w:rsid w:val="00E609EB"/>
    <w:rsid w:val="00E97573"/>
    <w:rsid w:val="00EA69FA"/>
    <w:rsid w:val="00EE58DD"/>
    <w:rsid w:val="00F324DA"/>
    <w:rsid w:val="00F72D1D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7C4C8DB"/>
  <w15:docId w15:val="{02E236AF-C7CA-4B5A-8AA0-941D038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alloon Text"/>
    <w:basedOn w:val="a"/>
    <w:semiHidden/>
    <w:rsid w:val="00FE60C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4E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225</Words>
  <Characters>1283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入札参加資格審査申請書（物品等）提出書類一覧表</vt:lpstr>
      <vt:lpstr>入札参加資格審査申請書（物品等）提出書類一覧表</vt:lpstr>
    </vt:vector>
  </TitlesOfParts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2021-10-27T01:52:00Z</cp:lastPrinted>
  <dcterms:created xsi:type="dcterms:W3CDTF">2017-10-17T06:13:00Z</dcterms:created>
  <dcterms:modified xsi:type="dcterms:W3CDTF">2024-10-25T06:22:00Z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00080084000000000000010243510207c74006b004c800</vt:lpwstr>
  </property>
</Properties>
</file>