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1C" w:rsidRPr="004A26F1" w:rsidRDefault="003A2E1C">
      <w:pPr>
        <w:rPr>
          <w:sz w:val="22"/>
          <w:szCs w:val="22"/>
        </w:rPr>
      </w:pPr>
      <w:bookmarkStart w:id="0" w:name="_GoBack"/>
      <w:bookmarkEnd w:id="0"/>
      <w:r w:rsidRPr="004A26F1">
        <w:rPr>
          <w:rFonts w:hint="eastAsia"/>
          <w:sz w:val="22"/>
          <w:szCs w:val="22"/>
        </w:rPr>
        <w:t>様式第</w:t>
      </w:r>
      <w:r w:rsidR="00F813A2" w:rsidRPr="004A26F1">
        <w:rPr>
          <w:rFonts w:hint="eastAsia"/>
          <w:sz w:val="22"/>
          <w:szCs w:val="22"/>
        </w:rPr>
        <w:t>１</w:t>
      </w:r>
      <w:r w:rsidRPr="004A26F1">
        <w:rPr>
          <w:rFonts w:hint="eastAsia"/>
          <w:sz w:val="22"/>
          <w:szCs w:val="22"/>
        </w:rPr>
        <w:t>号</w:t>
      </w:r>
      <w:r w:rsidRPr="004A26F1">
        <w:rPr>
          <w:sz w:val="22"/>
          <w:szCs w:val="22"/>
        </w:rPr>
        <w:t>(</w:t>
      </w:r>
      <w:r w:rsidRPr="004A26F1">
        <w:rPr>
          <w:rFonts w:hint="eastAsia"/>
          <w:sz w:val="22"/>
          <w:szCs w:val="22"/>
        </w:rPr>
        <w:t>第</w:t>
      </w:r>
      <w:r w:rsidR="00915D05" w:rsidRPr="004A26F1">
        <w:rPr>
          <w:rFonts w:hint="eastAsia"/>
          <w:sz w:val="22"/>
          <w:szCs w:val="22"/>
        </w:rPr>
        <w:t>５</w:t>
      </w:r>
      <w:r w:rsidRPr="004A26F1">
        <w:rPr>
          <w:rFonts w:hint="eastAsia"/>
          <w:sz w:val="22"/>
          <w:szCs w:val="22"/>
        </w:rPr>
        <w:t>条関係</w:t>
      </w:r>
      <w:r w:rsidRPr="004A26F1">
        <w:rPr>
          <w:sz w:val="22"/>
          <w:szCs w:val="22"/>
        </w:rPr>
        <w:t>)</w:t>
      </w:r>
    </w:p>
    <w:p w:rsidR="003A2E1C" w:rsidRPr="004A26F1" w:rsidRDefault="003A2E1C">
      <w:pPr>
        <w:jc w:val="right"/>
        <w:rPr>
          <w:sz w:val="22"/>
          <w:szCs w:val="22"/>
        </w:rPr>
      </w:pPr>
      <w:r w:rsidRPr="0041588D">
        <w:rPr>
          <w:rFonts w:hint="eastAsia"/>
          <w:sz w:val="22"/>
          <w:szCs w:val="22"/>
        </w:rPr>
        <w:t xml:space="preserve">年　　月　　日　</w:t>
      </w:r>
    </w:p>
    <w:p w:rsidR="003A2E1C" w:rsidRPr="004A26F1" w:rsidRDefault="003A2E1C">
      <w:pPr>
        <w:rPr>
          <w:sz w:val="22"/>
          <w:szCs w:val="22"/>
        </w:rPr>
      </w:pPr>
      <w:r w:rsidRPr="0041588D">
        <w:rPr>
          <w:rFonts w:hint="eastAsia"/>
          <w:sz w:val="22"/>
          <w:szCs w:val="22"/>
        </w:rPr>
        <w:t xml:space="preserve">　瑞穂市長　様</w:t>
      </w:r>
    </w:p>
    <w:p w:rsidR="003A2E1C" w:rsidRPr="004A26F1" w:rsidRDefault="002E5412">
      <w:pPr>
        <w:rPr>
          <w:sz w:val="22"/>
          <w:szCs w:val="22"/>
        </w:rPr>
      </w:pPr>
      <w:r>
        <w:rPr>
          <w:rFonts w:hint="eastAsia"/>
          <w:sz w:val="22"/>
          <w:szCs w:val="22"/>
        </w:rPr>
        <w:t xml:space="preserve">　　　　　　　　　　　　　　　　　　　　　　　</w:t>
      </w:r>
      <w:r w:rsidRPr="00A80DBB">
        <w:rPr>
          <w:rFonts w:hint="eastAsia"/>
          <w:sz w:val="22"/>
          <w:szCs w:val="22"/>
        </w:rPr>
        <w:t>〒　　　―</w:t>
      </w:r>
    </w:p>
    <w:p w:rsidR="002E5412" w:rsidRPr="004A26F1" w:rsidRDefault="003A2E1C" w:rsidP="00912F69">
      <w:pPr>
        <w:ind w:firstLineChars="1644" w:firstLine="4110"/>
        <w:jc w:val="left"/>
        <w:rPr>
          <w:sz w:val="22"/>
          <w:szCs w:val="22"/>
        </w:rPr>
      </w:pPr>
      <w:r w:rsidRPr="0041588D">
        <w:rPr>
          <w:rFonts w:hint="eastAsia"/>
          <w:sz w:val="22"/>
          <w:szCs w:val="22"/>
        </w:rPr>
        <w:t>申請者　住所</w:t>
      </w:r>
      <w:r w:rsidR="00912F69">
        <w:rPr>
          <w:sz w:val="22"/>
          <w:szCs w:val="22"/>
        </w:rPr>
        <w:t xml:space="preserve"> </w:t>
      </w:r>
    </w:p>
    <w:p w:rsidR="003A2E1C" w:rsidRPr="004A26F1" w:rsidRDefault="00A00C9F">
      <w:pPr>
        <w:jc w:val="right"/>
        <w:rPr>
          <w:sz w:val="22"/>
          <w:szCs w:val="22"/>
        </w:rPr>
      </w:pPr>
      <w:r w:rsidRPr="00A80DBB">
        <w:rPr>
          <w:rFonts w:hint="eastAsia"/>
          <w:sz w:val="22"/>
          <w:szCs w:val="22"/>
        </w:rPr>
        <w:t>（受診者）</w:t>
      </w:r>
      <w:r w:rsidR="003A2E1C" w:rsidRPr="0041588D">
        <w:rPr>
          <w:rFonts w:hint="eastAsia"/>
          <w:sz w:val="22"/>
          <w:szCs w:val="22"/>
        </w:rPr>
        <w:t>氏名</w:t>
      </w:r>
      <w:r w:rsidR="002E5412">
        <w:rPr>
          <w:rFonts w:hint="eastAsia"/>
          <w:sz w:val="22"/>
          <w:szCs w:val="22"/>
        </w:rPr>
        <w:t xml:space="preserve">　</w:t>
      </w:r>
      <w:r w:rsidR="003A2E1C" w:rsidRPr="0041588D">
        <w:rPr>
          <w:rFonts w:hint="eastAsia"/>
          <w:sz w:val="22"/>
          <w:szCs w:val="22"/>
        </w:rPr>
        <w:t xml:space="preserve">　　　　　　　　　　</w:t>
      </w:r>
      <w:r w:rsidR="0075233E">
        <w:rPr>
          <w:rFonts w:hint="eastAsia"/>
          <w:sz w:val="22"/>
          <w:szCs w:val="22"/>
        </w:rPr>
        <w:t xml:space="preserve">　</w:t>
      </w:r>
      <w:r w:rsidR="003A2E1C" w:rsidRPr="0041588D">
        <w:rPr>
          <w:rFonts w:hint="eastAsia"/>
          <w:sz w:val="22"/>
          <w:szCs w:val="22"/>
        </w:rPr>
        <w:t xml:space="preserve">　</w:t>
      </w:r>
    </w:p>
    <w:p w:rsidR="003A2E1C" w:rsidRPr="004A26F1" w:rsidRDefault="003A2E1C">
      <w:pPr>
        <w:jc w:val="right"/>
        <w:rPr>
          <w:sz w:val="22"/>
          <w:szCs w:val="22"/>
        </w:rPr>
      </w:pPr>
      <w:r w:rsidRPr="0041588D">
        <w:rPr>
          <w:rFonts w:hint="eastAsia"/>
          <w:sz w:val="22"/>
          <w:szCs w:val="22"/>
        </w:rPr>
        <w:t>電話</w:t>
      </w:r>
      <w:r w:rsidR="002E5412">
        <w:rPr>
          <w:rFonts w:hint="eastAsia"/>
          <w:sz w:val="22"/>
          <w:szCs w:val="22"/>
        </w:rPr>
        <w:t xml:space="preserve">　</w:t>
      </w:r>
      <w:r w:rsidRPr="0041588D">
        <w:rPr>
          <w:rFonts w:hint="eastAsia"/>
          <w:sz w:val="22"/>
          <w:szCs w:val="22"/>
        </w:rPr>
        <w:t xml:space="preserve">　　　　　　　　　　　　</w:t>
      </w:r>
    </w:p>
    <w:p w:rsidR="003A2E1C" w:rsidRPr="004A26F1" w:rsidRDefault="003A2E1C" w:rsidP="002E5412">
      <w:pPr>
        <w:jc w:val="right"/>
        <w:rPr>
          <w:sz w:val="22"/>
          <w:szCs w:val="22"/>
        </w:rPr>
      </w:pPr>
      <w:r w:rsidRPr="0041588D">
        <w:rPr>
          <w:rFonts w:hint="eastAsia"/>
          <w:sz w:val="22"/>
          <w:szCs w:val="22"/>
        </w:rPr>
        <w:t xml:space="preserve">　　　　　　　　　　</w:t>
      </w:r>
    </w:p>
    <w:p w:rsidR="003A2E1C" w:rsidRPr="004A26F1" w:rsidRDefault="000D36C0">
      <w:pPr>
        <w:jc w:val="center"/>
        <w:rPr>
          <w:sz w:val="22"/>
          <w:szCs w:val="22"/>
        </w:rPr>
      </w:pPr>
      <w:r w:rsidRPr="000D36C0">
        <w:rPr>
          <w:rFonts w:hint="eastAsia"/>
          <w:sz w:val="22"/>
          <w:szCs w:val="22"/>
        </w:rPr>
        <w:t>人間ドック等の受診費用助成申込書</w:t>
      </w:r>
    </w:p>
    <w:p w:rsidR="003A2E1C" w:rsidRPr="004A26F1" w:rsidRDefault="003A2E1C">
      <w:pPr>
        <w:rPr>
          <w:sz w:val="22"/>
          <w:szCs w:val="22"/>
        </w:rPr>
      </w:pPr>
    </w:p>
    <w:p w:rsidR="003A2E1C" w:rsidRPr="004A26F1" w:rsidRDefault="003A2E1C">
      <w:pPr>
        <w:rPr>
          <w:sz w:val="22"/>
          <w:szCs w:val="22"/>
        </w:rPr>
      </w:pPr>
      <w:r w:rsidRPr="0041588D">
        <w:rPr>
          <w:rFonts w:hint="eastAsia"/>
          <w:sz w:val="22"/>
          <w:szCs w:val="22"/>
        </w:rPr>
        <w:t xml:space="preserve">　</w:t>
      </w:r>
      <w:r w:rsidR="000D36C0" w:rsidRPr="000D36C0">
        <w:rPr>
          <w:rFonts w:hint="eastAsia"/>
          <w:sz w:val="22"/>
          <w:szCs w:val="22"/>
        </w:rPr>
        <w:t>瑞穂市国民健康保険等の被保険者に係る人間ドック等の受診費用助成事業実施要綱</w:t>
      </w:r>
      <w:r w:rsidR="000D36C0">
        <w:rPr>
          <w:rFonts w:hint="eastAsia"/>
          <w:sz w:val="22"/>
          <w:szCs w:val="22"/>
        </w:rPr>
        <w:t>（以下「要綱」という。）</w:t>
      </w:r>
      <w:r w:rsidR="00441F9B">
        <w:rPr>
          <w:rFonts w:hint="eastAsia"/>
          <w:sz w:val="22"/>
          <w:szCs w:val="22"/>
        </w:rPr>
        <w:t>に基づき、</w:t>
      </w:r>
      <w:r w:rsidR="00144140">
        <w:rPr>
          <w:rFonts w:hint="eastAsia"/>
          <w:sz w:val="22"/>
          <w:szCs w:val="22"/>
        </w:rPr>
        <w:t>次</w:t>
      </w:r>
      <w:r w:rsidR="00441F9B">
        <w:rPr>
          <w:rFonts w:hint="eastAsia"/>
          <w:sz w:val="22"/>
          <w:szCs w:val="22"/>
        </w:rPr>
        <w:t>のとおり</w:t>
      </w:r>
      <w:r w:rsidRPr="0041588D">
        <w:rPr>
          <w:rFonts w:hint="eastAsia"/>
          <w:sz w:val="22"/>
          <w:szCs w:val="22"/>
        </w:rPr>
        <w:t>助成の申込みをします。</w:t>
      </w:r>
    </w:p>
    <w:p w:rsidR="003A2E1C" w:rsidRPr="004A26F1" w:rsidRDefault="003A2E1C">
      <w:pPr>
        <w:rPr>
          <w:sz w:val="22"/>
          <w:szCs w:val="22"/>
        </w:rPr>
      </w:pPr>
      <w:r w:rsidRPr="0041588D">
        <w:rPr>
          <w:rFonts w:hint="eastAsia"/>
          <w:sz w:val="22"/>
          <w:szCs w:val="22"/>
        </w:rPr>
        <w:t xml:space="preserve">　</w:t>
      </w:r>
      <w:r w:rsidR="009A6215">
        <w:rPr>
          <w:rFonts w:hint="eastAsia"/>
          <w:sz w:val="22"/>
          <w:szCs w:val="22"/>
        </w:rPr>
        <w:t>また、受診</w:t>
      </w:r>
      <w:r w:rsidRPr="0041588D">
        <w:rPr>
          <w:rFonts w:hint="eastAsia"/>
          <w:sz w:val="22"/>
          <w:szCs w:val="22"/>
        </w:rPr>
        <w:t>結果を法令に基づくほか、市の実施する保健指導・健康増進の施策等に活用するため、関係機関に提供することに同意します。</w:t>
      </w:r>
    </w:p>
    <w:p w:rsidR="003A2E1C" w:rsidRPr="004A26F1" w:rsidRDefault="003A2E1C">
      <w:pPr>
        <w:rPr>
          <w:sz w:val="22"/>
          <w:szCs w:val="22"/>
        </w:rPr>
      </w:pPr>
    </w:p>
    <w:p w:rsidR="003A2E1C" w:rsidRPr="004A26F1" w:rsidRDefault="003A2E1C">
      <w:pPr>
        <w:rPr>
          <w:sz w:val="22"/>
          <w:szCs w:val="22"/>
        </w:rPr>
      </w:pPr>
      <w:r w:rsidRPr="0041588D">
        <w:rPr>
          <w:rFonts w:hint="eastAsia"/>
          <w:sz w:val="22"/>
          <w:szCs w:val="22"/>
        </w:rPr>
        <w:t>受診概要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528"/>
      </w:tblGrid>
      <w:tr w:rsidR="003A2E1C" w:rsidRPr="0041588D" w:rsidTr="00A80DBB">
        <w:tblPrEx>
          <w:tblCellMar>
            <w:top w:w="0" w:type="dxa"/>
            <w:bottom w:w="0" w:type="dxa"/>
          </w:tblCellMar>
        </w:tblPrEx>
        <w:trPr>
          <w:trHeight w:val="435"/>
        </w:trPr>
        <w:tc>
          <w:tcPr>
            <w:tcW w:w="2835" w:type="dxa"/>
            <w:vAlign w:val="center"/>
          </w:tcPr>
          <w:p w:rsidR="003A2E1C" w:rsidRPr="0041588D" w:rsidRDefault="003A2E1C" w:rsidP="00A80DBB">
            <w:pPr>
              <w:jc w:val="left"/>
              <w:rPr>
                <w:sz w:val="22"/>
                <w:szCs w:val="22"/>
              </w:rPr>
            </w:pPr>
            <w:r w:rsidRPr="0041588D">
              <w:rPr>
                <w:rFonts w:hint="eastAsia"/>
                <w:spacing w:val="210"/>
                <w:sz w:val="22"/>
                <w:szCs w:val="22"/>
              </w:rPr>
              <w:t>氏</w:t>
            </w:r>
            <w:r w:rsidRPr="0041588D">
              <w:rPr>
                <w:rFonts w:hint="eastAsia"/>
                <w:sz w:val="22"/>
                <w:szCs w:val="22"/>
              </w:rPr>
              <w:t>名</w:t>
            </w:r>
          </w:p>
        </w:tc>
        <w:tc>
          <w:tcPr>
            <w:tcW w:w="5528" w:type="dxa"/>
            <w:vAlign w:val="center"/>
          </w:tcPr>
          <w:p w:rsidR="003A2E1C" w:rsidRPr="004A26F1" w:rsidRDefault="003A2E1C">
            <w:pPr>
              <w:rPr>
                <w:sz w:val="22"/>
                <w:szCs w:val="22"/>
              </w:rPr>
            </w:pPr>
            <w:r w:rsidRPr="004A26F1">
              <w:rPr>
                <w:rFonts w:hint="eastAsia"/>
                <w:sz w:val="22"/>
                <w:szCs w:val="22"/>
              </w:rPr>
              <w:t xml:space="preserve">　</w:t>
            </w:r>
          </w:p>
        </w:tc>
      </w:tr>
      <w:tr w:rsidR="003A2E1C" w:rsidRPr="0041588D" w:rsidTr="00A80DBB">
        <w:tblPrEx>
          <w:tblCellMar>
            <w:top w:w="0" w:type="dxa"/>
            <w:bottom w:w="0" w:type="dxa"/>
          </w:tblCellMar>
        </w:tblPrEx>
        <w:trPr>
          <w:trHeight w:val="435"/>
        </w:trPr>
        <w:tc>
          <w:tcPr>
            <w:tcW w:w="2835" w:type="dxa"/>
            <w:vAlign w:val="center"/>
          </w:tcPr>
          <w:p w:rsidR="003A2E1C" w:rsidRPr="0041588D" w:rsidRDefault="003A2E1C" w:rsidP="00A80DBB">
            <w:pPr>
              <w:jc w:val="left"/>
              <w:rPr>
                <w:sz w:val="22"/>
                <w:szCs w:val="22"/>
              </w:rPr>
            </w:pPr>
            <w:r w:rsidRPr="0041588D">
              <w:rPr>
                <w:rFonts w:hint="eastAsia"/>
                <w:sz w:val="22"/>
                <w:szCs w:val="22"/>
              </w:rPr>
              <w:t>生年月日</w:t>
            </w:r>
          </w:p>
        </w:tc>
        <w:tc>
          <w:tcPr>
            <w:tcW w:w="5528" w:type="dxa"/>
            <w:vAlign w:val="center"/>
          </w:tcPr>
          <w:p w:rsidR="003A2E1C" w:rsidRPr="0041588D" w:rsidRDefault="001F0B3D" w:rsidP="00E51BD6">
            <w:pPr>
              <w:jc w:val="center"/>
              <w:rPr>
                <w:sz w:val="22"/>
                <w:szCs w:val="22"/>
              </w:rPr>
            </w:pPr>
            <w:r>
              <w:rPr>
                <w:rFonts w:hint="eastAsia"/>
                <w:sz w:val="22"/>
                <w:szCs w:val="22"/>
              </w:rPr>
              <w:t xml:space="preserve">　　</w:t>
            </w:r>
            <w:r w:rsidR="00E51BD6" w:rsidRPr="0041588D">
              <w:rPr>
                <w:rFonts w:hint="eastAsia"/>
                <w:sz w:val="22"/>
                <w:szCs w:val="22"/>
              </w:rPr>
              <w:t xml:space="preserve">　　　</w:t>
            </w:r>
            <w:r w:rsidR="003A2E1C" w:rsidRPr="0041588D">
              <w:rPr>
                <w:rFonts w:hint="eastAsia"/>
                <w:sz w:val="22"/>
                <w:szCs w:val="22"/>
              </w:rPr>
              <w:t>年</w:t>
            </w:r>
            <w:r w:rsidR="00E51BD6" w:rsidRPr="0041588D">
              <w:rPr>
                <w:rFonts w:hint="eastAsia"/>
                <w:sz w:val="22"/>
                <w:szCs w:val="22"/>
              </w:rPr>
              <w:t xml:space="preserve">　</w:t>
            </w:r>
            <w:r w:rsidR="00991E00">
              <w:rPr>
                <w:rFonts w:hint="eastAsia"/>
                <w:sz w:val="22"/>
                <w:szCs w:val="22"/>
              </w:rPr>
              <w:t xml:space="preserve">　</w:t>
            </w:r>
            <w:r w:rsidR="003A2E1C" w:rsidRPr="0041588D">
              <w:rPr>
                <w:rFonts w:hint="eastAsia"/>
                <w:sz w:val="22"/>
                <w:szCs w:val="22"/>
              </w:rPr>
              <w:t xml:space="preserve">　月</w:t>
            </w:r>
            <w:r w:rsidR="00991E00">
              <w:rPr>
                <w:rFonts w:hint="eastAsia"/>
                <w:sz w:val="22"/>
                <w:szCs w:val="22"/>
              </w:rPr>
              <w:t xml:space="preserve">　</w:t>
            </w:r>
            <w:r w:rsidR="00E51BD6" w:rsidRPr="0041588D">
              <w:rPr>
                <w:rFonts w:hint="eastAsia"/>
                <w:sz w:val="22"/>
                <w:szCs w:val="22"/>
              </w:rPr>
              <w:t xml:space="preserve">　</w:t>
            </w:r>
            <w:r w:rsidR="003A2E1C" w:rsidRPr="0041588D">
              <w:rPr>
                <w:rFonts w:hint="eastAsia"/>
                <w:sz w:val="22"/>
                <w:szCs w:val="22"/>
              </w:rPr>
              <w:t xml:space="preserve">　日</w:t>
            </w:r>
          </w:p>
        </w:tc>
      </w:tr>
      <w:tr w:rsidR="009F6BF7" w:rsidRPr="0041588D" w:rsidTr="00960D52">
        <w:tblPrEx>
          <w:tblCellMar>
            <w:top w:w="0" w:type="dxa"/>
            <w:bottom w:w="0" w:type="dxa"/>
          </w:tblCellMar>
        </w:tblPrEx>
        <w:trPr>
          <w:trHeight w:val="1532"/>
        </w:trPr>
        <w:tc>
          <w:tcPr>
            <w:tcW w:w="2835" w:type="dxa"/>
            <w:vAlign w:val="center"/>
          </w:tcPr>
          <w:p w:rsidR="009F6BF7" w:rsidRPr="0041588D" w:rsidRDefault="009F6BF7" w:rsidP="00A80DBB">
            <w:pPr>
              <w:jc w:val="left"/>
              <w:rPr>
                <w:sz w:val="22"/>
                <w:szCs w:val="22"/>
              </w:rPr>
            </w:pPr>
            <w:r>
              <w:rPr>
                <w:rFonts w:hint="eastAsia"/>
                <w:sz w:val="22"/>
                <w:szCs w:val="22"/>
              </w:rPr>
              <w:t>健康診査</w:t>
            </w:r>
            <w:r w:rsidRPr="0041588D">
              <w:rPr>
                <w:rFonts w:hint="eastAsia"/>
                <w:sz w:val="22"/>
                <w:szCs w:val="22"/>
              </w:rPr>
              <w:t>の種類</w:t>
            </w:r>
          </w:p>
        </w:tc>
        <w:tc>
          <w:tcPr>
            <w:tcW w:w="5528" w:type="dxa"/>
            <w:vAlign w:val="center"/>
          </w:tcPr>
          <w:p w:rsidR="009F6BF7" w:rsidRPr="004A26F1" w:rsidRDefault="009F6BF7" w:rsidP="009F6BF7">
            <w:pPr>
              <w:rPr>
                <w:sz w:val="22"/>
                <w:szCs w:val="22"/>
              </w:rPr>
            </w:pPr>
            <w:r>
              <w:rPr>
                <w:rFonts w:hint="eastAsia"/>
                <w:sz w:val="22"/>
                <w:szCs w:val="22"/>
              </w:rPr>
              <w:t>□人間ドック（</w:t>
            </w:r>
            <w:r w:rsidRPr="0041588D">
              <w:rPr>
                <w:rFonts w:hint="eastAsia"/>
                <w:sz w:val="22"/>
                <w:szCs w:val="22"/>
              </w:rPr>
              <w:t>特定健診</w:t>
            </w:r>
            <w:r>
              <w:rPr>
                <w:rFonts w:hint="eastAsia"/>
                <w:sz w:val="22"/>
                <w:szCs w:val="22"/>
              </w:rPr>
              <w:t>）</w:t>
            </w:r>
          </w:p>
          <w:p w:rsidR="009F6BF7" w:rsidRPr="004A26F1" w:rsidRDefault="009F6BF7" w:rsidP="009F6BF7">
            <w:pPr>
              <w:rPr>
                <w:sz w:val="22"/>
                <w:szCs w:val="22"/>
              </w:rPr>
            </w:pPr>
            <w:r>
              <w:rPr>
                <w:rFonts w:hint="eastAsia"/>
                <w:sz w:val="22"/>
                <w:szCs w:val="22"/>
              </w:rPr>
              <w:t>□人間ドック（</w:t>
            </w:r>
            <w:r w:rsidRPr="0041588D">
              <w:rPr>
                <w:rFonts w:hint="eastAsia"/>
                <w:sz w:val="22"/>
                <w:szCs w:val="22"/>
              </w:rPr>
              <w:t>すこやか健診</w:t>
            </w:r>
            <w:r>
              <w:rPr>
                <w:rFonts w:hint="eastAsia"/>
                <w:sz w:val="22"/>
                <w:szCs w:val="22"/>
              </w:rPr>
              <w:t>）</w:t>
            </w:r>
          </w:p>
          <w:p w:rsidR="009F6BF7" w:rsidRPr="004A26F1" w:rsidRDefault="009F6BF7" w:rsidP="009F6BF7">
            <w:pPr>
              <w:rPr>
                <w:rFonts w:hAnsi="ＭＳ 明朝" w:cs="ＭＳ 明朝"/>
                <w:sz w:val="22"/>
                <w:szCs w:val="22"/>
              </w:rPr>
            </w:pPr>
            <w:r>
              <w:rPr>
                <w:rFonts w:hAnsi="ＭＳ 明朝" w:cs="ＭＳ 明朝" w:hint="eastAsia"/>
                <w:sz w:val="22"/>
                <w:szCs w:val="22"/>
              </w:rPr>
              <w:t>□脳ドック</w:t>
            </w:r>
          </w:p>
          <w:p w:rsidR="009F6BF7" w:rsidRPr="004A26F1" w:rsidRDefault="009F6BF7" w:rsidP="009F6BF7">
            <w:pPr>
              <w:rPr>
                <w:rFonts w:hAnsi="ＭＳ 明朝" w:cs="ＭＳ 明朝"/>
                <w:sz w:val="22"/>
                <w:szCs w:val="22"/>
              </w:rPr>
            </w:pPr>
            <w:r>
              <w:rPr>
                <w:rFonts w:hAnsi="ＭＳ 明朝" w:cs="ＭＳ 明朝" w:hint="eastAsia"/>
                <w:sz w:val="22"/>
                <w:szCs w:val="22"/>
              </w:rPr>
              <w:t>□総合ドック（特定健診）</w:t>
            </w:r>
          </w:p>
          <w:p w:rsidR="009F6BF7" w:rsidRPr="0041588D" w:rsidRDefault="009F6BF7" w:rsidP="009F6BF7">
            <w:pPr>
              <w:rPr>
                <w:sz w:val="22"/>
                <w:szCs w:val="22"/>
              </w:rPr>
            </w:pPr>
            <w:r>
              <w:rPr>
                <w:rFonts w:hAnsi="ＭＳ 明朝" w:cs="ＭＳ 明朝" w:hint="eastAsia"/>
                <w:sz w:val="22"/>
                <w:szCs w:val="22"/>
              </w:rPr>
              <w:t>□総合ドック（すこやか健診）</w:t>
            </w:r>
          </w:p>
        </w:tc>
      </w:tr>
      <w:tr w:rsidR="003A2E1C" w:rsidRPr="0041588D" w:rsidTr="00A80DBB">
        <w:tblPrEx>
          <w:tblCellMar>
            <w:top w:w="0" w:type="dxa"/>
            <w:bottom w:w="0" w:type="dxa"/>
          </w:tblCellMar>
        </w:tblPrEx>
        <w:trPr>
          <w:trHeight w:val="435"/>
        </w:trPr>
        <w:tc>
          <w:tcPr>
            <w:tcW w:w="2835" w:type="dxa"/>
            <w:vAlign w:val="center"/>
          </w:tcPr>
          <w:p w:rsidR="003A2E1C" w:rsidRPr="0041588D" w:rsidRDefault="005C2FAB" w:rsidP="00A80DBB">
            <w:pPr>
              <w:jc w:val="left"/>
              <w:rPr>
                <w:sz w:val="22"/>
                <w:szCs w:val="22"/>
              </w:rPr>
            </w:pPr>
            <w:r>
              <w:rPr>
                <w:rFonts w:hint="eastAsia"/>
                <w:sz w:val="22"/>
                <w:szCs w:val="22"/>
              </w:rPr>
              <w:t>被保険者記号・</w:t>
            </w:r>
            <w:r w:rsidR="000826BC">
              <w:rPr>
                <w:rFonts w:hint="eastAsia"/>
                <w:sz w:val="22"/>
                <w:szCs w:val="22"/>
              </w:rPr>
              <w:t>番号</w:t>
            </w:r>
          </w:p>
        </w:tc>
        <w:tc>
          <w:tcPr>
            <w:tcW w:w="5528" w:type="dxa"/>
            <w:vAlign w:val="center"/>
          </w:tcPr>
          <w:p w:rsidR="003A2E1C" w:rsidRPr="004A26F1" w:rsidRDefault="003A2E1C">
            <w:pPr>
              <w:rPr>
                <w:sz w:val="22"/>
                <w:szCs w:val="22"/>
              </w:rPr>
            </w:pPr>
            <w:r w:rsidRPr="004A26F1">
              <w:rPr>
                <w:rFonts w:hint="eastAsia"/>
                <w:sz w:val="22"/>
                <w:szCs w:val="22"/>
              </w:rPr>
              <w:t xml:space="preserve">　</w:t>
            </w:r>
          </w:p>
        </w:tc>
      </w:tr>
      <w:tr w:rsidR="00C35B53" w:rsidRPr="0041588D" w:rsidTr="00C35B53">
        <w:tblPrEx>
          <w:tblCellMar>
            <w:top w:w="0" w:type="dxa"/>
            <w:bottom w:w="0" w:type="dxa"/>
          </w:tblCellMar>
        </w:tblPrEx>
        <w:trPr>
          <w:trHeight w:val="465"/>
        </w:trPr>
        <w:tc>
          <w:tcPr>
            <w:tcW w:w="2835" w:type="dxa"/>
            <w:vAlign w:val="center"/>
          </w:tcPr>
          <w:p w:rsidR="00C35B53" w:rsidRPr="0041588D" w:rsidRDefault="009A6215" w:rsidP="00A80DBB">
            <w:pPr>
              <w:jc w:val="left"/>
              <w:rPr>
                <w:sz w:val="22"/>
                <w:szCs w:val="22"/>
              </w:rPr>
            </w:pPr>
            <w:r>
              <w:rPr>
                <w:rFonts w:hint="eastAsia"/>
                <w:sz w:val="22"/>
                <w:szCs w:val="22"/>
              </w:rPr>
              <w:t>受診</w:t>
            </w:r>
            <w:r w:rsidR="0027683C">
              <w:rPr>
                <w:rFonts w:hint="eastAsia"/>
                <w:sz w:val="22"/>
                <w:szCs w:val="22"/>
              </w:rPr>
              <w:t>する</w:t>
            </w:r>
            <w:r>
              <w:rPr>
                <w:rFonts w:hint="eastAsia"/>
                <w:sz w:val="22"/>
                <w:szCs w:val="22"/>
              </w:rPr>
              <w:t>医療</w:t>
            </w:r>
            <w:r w:rsidR="00C35B53">
              <w:rPr>
                <w:rFonts w:hint="eastAsia"/>
                <w:sz w:val="22"/>
                <w:szCs w:val="22"/>
              </w:rPr>
              <w:t>機関名</w:t>
            </w:r>
          </w:p>
        </w:tc>
        <w:tc>
          <w:tcPr>
            <w:tcW w:w="5528" w:type="dxa"/>
            <w:vAlign w:val="center"/>
          </w:tcPr>
          <w:p w:rsidR="00C35B53" w:rsidRPr="004A26F1" w:rsidRDefault="00C35B53">
            <w:pPr>
              <w:rPr>
                <w:sz w:val="22"/>
                <w:szCs w:val="22"/>
              </w:rPr>
            </w:pPr>
            <w:r w:rsidRPr="004A26F1">
              <w:rPr>
                <w:rFonts w:hint="eastAsia"/>
                <w:sz w:val="22"/>
                <w:szCs w:val="22"/>
              </w:rPr>
              <w:t xml:space="preserve">　</w:t>
            </w:r>
          </w:p>
        </w:tc>
      </w:tr>
      <w:tr w:rsidR="003A2E1C" w:rsidRPr="0041588D" w:rsidTr="00A80DBB">
        <w:tblPrEx>
          <w:tblCellMar>
            <w:top w:w="0" w:type="dxa"/>
            <w:bottom w:w="0" w:type="dxa"/>
          </w:tblCellMar>
        </w:tblPrEx>
        <w:trPr>
          <w:trHeight w:val="435"/>
        </w:trPr>
        <w:tc>
          <w:tcPr>
            <w:tcW w:w="2835" w:type="dxa"/>
            <w:vAlign w:val="center"/>
          </w:tcPr>
          <w:p w:rsidR="003A2E1C" w:rsidRPr="0041588D" w:rsidRDefault="00C83313" w:rsidP="00A80DBB">
            <w:pPr>
              <w:jc w:val="left"/>
              <w:rPr>
                <w:sz w:val="22"/>
                <w:szCs w:val="22"/>
              </w:rPr>
            </w:pPr>
            <w:r>
              <w:rPr>
                <w:rFonts w:hint="eastAsia"/>
                <w:sz w:val="22"/>
                <w:szCs w:val="22"/>
              </w:rPr>
              <w:t>受診予定</w:t>
            </w:r>
            <w:r w:rsidR="003A2E1C" w:rsidRPr="0041588D">
              <w:rPr>
                <w:rFonts w:hint="eastAsia"/>
                <w:sz w:val="22"/>
                <w:szCs w:val="22"/>
              </w:rPr>
              <w:t>日</w:t>
            </w:r>
          </w:p>
        </w:tc>
        <w:tc>
          <w:tcPr>
            <w:tcW w:w="5528" w:type="dxa"/>
            <w:vAlign w:val="center"/>
          </w:tcPr>
          <w:p w:rsidR="003A2E1C" w:rsidRPr="0041588D" w:rsidRDefault="00AB0E19" w:rsidP="00E51BD6">
            <w:pPr>
              <w:jc w:val="center"/>
              <w:rPr>
                <w:sz w:val="22"/>
                <w:szCs w:val="22"/>
              </w:rPr>
            </w:pPr>
            <w:r>
              <w:rPr>
                <w:rFonts w:hint="eastAsia"/>
                <w:sz w:val="22"/>
                <w:szCs w:val="22"/>
              </w:rPr>
              <w:t xml:space="preserve">　　</w:t>
            </w:r>
            <w:r w:rsidR="00E51BD6" w:rsidRPr="0041588D">
              <w:rPr>
                <w:rFonts w:hint="eastAsia"/>
                <w:sz w:val="22"/>
                <w:szCs w:val="22"/>
              </w:rPr>
              <w:t xml:space="preserve">　　　</w:t>
            </w:r>
            <w:r w:rsidR="003A2E1C" w:rsidRPr="0041588D">
              <w:rPr>
                <w:rFonts w:hint="eastAsia"/>
                <w:sz w:val="22"/>
                <w:szCs w:val="22"/>
              </w:rPr>
              <w:t xml:space="preserve">年　</w:t>
            </w:r>
            <w:r w:rsidR="00075236">
              <w:rPr>
                <w:rFonts w:hint="eastAsia"/>
                <w:sz w:val="22"/>
                <w:szCs w:val="22"/>
              </w:rPr>
              <w:t xml:space="preserve">　</w:t>
            </w:r>
            <w:r w:rsidR="00E51BD6" w:rsidRPr="0041588D">
              <w:rPr>
                <w:rFonts w:hint="eastAsia"/>
                <w:sz w:val="22"/>
                <w:szCs w:val="22"/>
              </w:rPr>
              <w:t xml:space="preserve">　</w:t>
            </w:r>
            <w:r w:rsidR="003A2E1C" w:rsidRPr="0041588D">
              <w:rPr>
                <w:rFonts w:hint="eastAsia"/>
                <w:sz w:val="22"/>
                <w:szCs w:val="22"/>
              </w:rPr>
              <w:t xml:space="preserve">月　</w:t>
            </w:r>
            <w:r w:rsidR="00075236">
              <w:rPr>
                <w:rFonts w:hint="eastAsia"/>
                <w:sz w:val="22"/>
                <w:szCs w:val="22"/>
              </w:rPr>
              <w:t xml:space="preserve">　</w:t>
            </w:r>
            <w:r w:rsidR="003A2E1C" w:rsidRPr="0041588D">
              <w:rPr>
                <w:rFonts w:hint="eastAsia"/>
                <w:sz w:val="22"/>
                <w:szCs w:val="22"/>
              </w:rPr>
              <w:t xml:space="preserve">　日</w:t>
            </w:r>
          </w:p>
        </w:tc>
      </w:tr>
    </w:tbl>
    <w:p w:rsidR="003A2E1C" w:rsidRPr="004A26F1" w:rsidRDefault="00C35B53" w:rsidP="00EA4F27">
      <w:pPr>
        <w:ind w:leftChars="-177" w:left="-425"/>
        <w:rPr>
          <w:sz w:val="22"/>
          <w:szCs w:val="22"/>
        </w:rPr>
      </w:pPr>
      <w:r>
        <w:rPr>
          <w:rFonts w:hint="eastAsia"/>
          <w:sz w:val="22"/>
          <w:szCs w:val="22"/>
        </w:rPr>
        <w:t xml:space="preserve">　</w:t>
      </w:r>
      <w:r w:rsidR="003A2E1C" w:rsidRPr="0041588D">
        <w:rPr>
          <w:rFonts w:hint="eastAsia"/>
          <w:sz w:val="22"/>
          <w:szCs w:val="22"/>
        </w:rPr>
        <w:t>注</w:t>
      </w:r>
    </w:p>
    <w:p w:rsidR="00F67925" w:rsidRPr="004A26F1" w:rsidRDefault="00EE591B" w:rsidP="00F67925">
      <w:pPr>
        <w:ind w:left="690" w:rightChars="-59" w:right="-142" w:hangingChars="276" w:hanging="690"/>
        <w:rPr>
          <w:sz w:val="22"/>
          <w:szCs w:val="22"/>
        </w:rPr>
      </w:pPr>
      <w:r w:rsidRPr="00EE591B">
        <w:rPr>
          <w:rFonts w:hint="eastAsia"/>
          <w:sz w:val="22"/>
          <w:szCs w:val="22"/>
        </w:rPr>
        <w:t>□</w:t>
      </w:r>
      <w:r w:rsidR="00F67925">
        <w:rPr>
          <w:rFonts w:hint="eastAsia"/>
          <w:sz w:val="22"/>
          <w:szCs w:val="22"/>
        </w:rPr>
        <w:t>１</w:t>
      </w:r>
      <w:r w:rsidRPr="00EE591B">
        <w:rPr>
          <w:rFonts w:hint="eastAsia"/>
          <w:sz w:val="22"/>
          <w:szCs w:val="22"/>
        </w:rPr>
        <w:t xml:space="preserve">　受診者が、特定健診又はすこやか健診</w:t>
      </w:r>
      <w:r w:rsidR="0039380F">
        <w:rPr>
          <w:rFonts w:hint="eastAsia"/>
          <w:sz w:val="22"/>
          <w:szCs w:val="22"/>
        </w:rPr>
        <w:t>（</w:t>
      </w:r>
      <w:r w:rsidRPr="00EE591B">
        <w:rPr>
          <w:rFonts w:hint="eastAsia"/>
          <w:sz w:val="22"/>
          <w:szCs w:val="22"/>
        </w:rPr>
        <w:t>以下「特定健診等」という。</w:t>
      </w:r>
      <w:r w:rsidR="0039380F">
        <w:rPr>
          <w:rFonts w:hint="eastAsia"/>
          <w:sz w:val="22"/>
          <w:szCs w:val="22"/>
        </w:rPr>
        <w:t>）</w:t>
      </w:r>
      <w:r w:rsidRPr="00EE591B">
        <w:rPr>
          <w:rFonts w:hint="eastAsia"/>
          <w:sz w:val="22"/>
          <w:szCs w:val="22"/>
        </w:rPr>
        <w:t>の受</w:t>
      </w:r>
    </w:p>
    <w:p w:rsidR="00EE591B" w:rsidRPr="004A26F1" w:rsidRDefault="00EE591B" w:rsidP="00F67925">
      <w:pPr>
        <w:ind w:leftChars="200" w:left="480" w:rightChars="-59" w:right="-142" w:firstLineChars="100" w:firstLine="250"/>
        <w:rPr>
          <w:sz w:val="22"/>
          <w:szCs w:val="22"/>
        </w:rPr>
      </w:pPr>
      <w:r w:rsidRPr="00EE591B">
        <w:rPr>
          <w:rFonts w:hint="eastAsia"/>
          <w:sz w:val="22"/>
          <w:szCs w:val="22"/>
        </w:rPr>
        <w:t>診対象者であること。</w:t>
      </w:r>
    </w:p>
    <w:p w:rsidR="00EE591B" w:rsidRPr="004A26F1" w:rsidRDefault="00EE591B" w:rsidP="00EE591B">
      <w:pPr>
        <w:ind w:left="690" w:rightChars="-59" w:right="-142" w:hangingChars="276" w:hanging="690"/>
        <w:rPr>
          <w:sz w:val="22"/>
          <w:szCs w:val="22"/>
        </w:rPr>
      </w:pPr>
      <w:r w:rsidRPr="00EE591B">
        <w:rPr>
          <w:rFonts w:hint="eastAsia"/>
          <w:sz w:val="22"/>
          <w:szCs w:val="22"/>
        </w:rPr>
        <w:t>□</w:t>
      </w:r>
      <w:r w:rsidR="00F67925">
        <w:rPr>
          <w:rFonts w:hint="eastAsia"/>
          <w:sz w:val="22"/>
          <w:szCs w:val="22"/>
        </w:rPr>
        <w:t>２</w:t>
      </w:r>
      <w:r w:rsidR="00BE26BA">
        <w:rPr>
          <w:rFonts w:hint="eastAsia"/>
          <w:sz w:val="22"/>
          <w:szCs w:val="22"/>
        </w:rPr>
        <w:t xml:space="preserve">　国民健康保険税及び後期高齢者医療</w:t>
      </w:r>
      <w:r w:rsidRPr="00EE591B">
        <w:rPr>
          <w:rFonts w:hint="eastAsia"/>
          <w:sz w:val="22"/>
          <w:szCs w:val="22"/>
        </w:rPr>
        <w:t>の保険料に未納のないこと。</w:t>
      </w:r>
    </w:p>
    <w:p w:rsidR="00F67925" w:rsidRPr="004A26F1" w:rsidRDefault="00EE591B" w:rsidP="00F67925">
      <w:pPr>
        <w:ind w:left="690" w:rightChars="-59" w:right="-142" w:hangingChars="276" w:hanging="690"/>
        <w:rPr>
          <w:sz w:val="22"/>
          <w:szCs w:val="22"/>
        </w:rPr>
      </w:pPr>
      <w:r w:rsidRPr="00EE591B">
        <w:rPr>
          <w:rFonts w:hint="eastAsia"/>
          <w:sz w:val="22"/>
          <w:szCs w:val="22"/>
        </w:rPr>
        <w:t>□</w:t>
      </w:r>
      <w:r w:rsidR="00F67925">
        <w:rPr>
          <w:rFonts w:hint="eastAsia"/>
          <w:sz w:val="22"/>
          <w:szCs w:val="22"/>
        </w:rPr>
        <w:t>３</w:t>
      </w:r>
      <w:r w:rsidRPr="00EE591B">
        <w:rPr>
          <w:rFonts w:hint="eastAsia"/>
          <w:sz w:val="22"/>
          <w:szCs w:val="22"/>
        </w:rPr>
        <w:t xml:space="preserve">　</w:t>
      </w:r>
      <w:r w:rsidR="0027683C">
        <w:rPr>
          <w:rFonts w:hint="eastAsia"/>
          <w:sz w:val="22"/>
          <w:szCs w:val="22"/>
        </w:rPr>
        <w:t>一の</w:t>
      </w:r>
      <w:r w:rsidRPr="00EE591B">
        <w:rPr>
          <w:rFonts w:hint="eastAsia"/>
          <w:sz w:val="22"/>
          <w:szCs w:val="22"/>
        </w:rPr>
        <w:t>年度内にすでに</w:t>
      </w:r>
      <w:r>
        <w:rPr>
          <w:rFonts w:hint="eastAsia"/>
          <w:sz w:val="22"/>
          <w:szCs w:val="22"/>
        </w:rPr>
        <w:t>要綱に基づき、同じ検査項目を含んだ</w:t>
      </w:r>
      <w:r w:rsidR="0027683C">
        <w:rPr>
          <w:rFonts w:hint="eastAsia"/>
          <w:sz w:val="22"/>
          <w:szCs w:val="22"/>
        </w:rPr>
        <w:t>健康診査</w:t>
      </w:r>
      <w:r>
        <w:rPr>
          <w:rFonts w:hint="eastAsia"/>
          <w:sz w:val="22"/>
          <w:szCs w:val="22"/>
        </w:rPr>
        <w:t>の</w:t>
      </w:r>
      <w:r w:rsidR="009F19F9">
        <w:rPr>
          <w:rFonts w:hint="eastAsia"/>
          <w:sz w:val="22"/>
          <w:szCs w:val="22"/>
        </w:rPr>
        <w:t>助成</w:t>
      </w:r>
    </w:p>
    <w:p w:rsidR="00EE591B" w:rsidRPr="004A26F1" w:rsidRDefault="009F19F9" w:rsidP="00F67925">
      <w:pPr>
        <w:ind w:leftChars="200" w:left="480" w:rightChars="-59" w:right="-142" w:firstLineChars="100" w:firstLine="250"/>
        <w:rPr>
          <w:sz w:val="22"/>
          <w:szCs w:val="22"/>
        </w:rPr>
      </w:pPr>
      <w:r>
        <w:rPr>
          <w:rFonts w:hint="eastAsia"/>
          <w:sz w:val="22"/>
          <w:szCs w:val="22"/>
        </w:rPr>
        <w:t>を</w:t>
      </w:r>
      <w:r w:rsidR="00EE591B" w:rsidRPr="00EE591B">
        <w:rPr>
          <w:rFonts w:hint="eastAsia"/>
          <w:sz w:val="22"/>
          <w:szCs w:val="22"/>
        </w:rPr>
        <w:t>受けていないこと</w:t>
      </w:r>
      <w:r w:rsidR="00BE26BA">
        <w:rPr>
          <w:rFonts w:hint="eastAsia"/>
          <w:sz w:val="22"/>
          <w:szCs w:val="22"/>
        </w:rPr>
        <w:t>及び</w:t>
      </w:r>
      <w:r w:rsidR="00EE591B" w:rsidRPr="00EE591B">
        <w:rPr>
          <w:rFonts w:hint="eastAsia"/>
          <w:sz w:val="22"/>
          <w:szCs w:val="22"/>
        </w:rPr>
        <w:t>特定健診等を受診していないこと。</w:t>
      </w:r>
    </w:p>
    <w:p w:rsidR="00F67925" w:rsidRPr="004A26F1" w:rsidRDefault="00EE591B" w:rsidP="00F67925">
      <w:pPr>
        <w:ind w:left="690" w:rightChars="-59" w:right="-142" w:hangingChars="276" w:hanging="690"/>
        <w:rPr>
          <w:sz w:val="22"/>
          <w:szCs w:val="22"/>
        </w:rPr>
      </w:pPr>
      <w:r w:rsidRPr="00EE591B">
        <w:rPr>
          <w:rFonts w:hint="eastAsia"/>
          <w:sz w:val="22"/>
          <w:szCs w:val="22"/>
        </w:rPr>
        <w:t>□</w:t>
      </w:r>
      <w:r w:rsidR="00F67925">
        <w:rPr>
          <w:rFonts w:hint="eastAsia"/>
          <w:sz w:val="22"/>
          <w:szCs w:val="22"/>
        </w:rPr>
        <w:t>４</w:t>
      </w:r>
      <w:r w:rsidRPr="00EE591B">
        <w:rPr>
          <w:rFonts w:hint="eastAsia"/>
          <w:sz w:val="22"/>
          <w:szCs w:val="22"/>
        </w:rPr>
        <w:t xml:space="preserve">　人間ドック</w:t>
      </w:r>
      <w:r>
        <w:rPr>
          <w:rFonts w:hint="eastAsia"/>
          <w:sz w:val="22"/>
          <w:szCs w:val="22"/>
        </w:rPr>
        <w:t>等</w:t>
      </w:r>
      <w:r w:rsidRPr="00EE591B">
        <w:rPr>
          <w:rFonts w:hint="eastAsia"/>
          <w:sz w:val="22"/>
          <w:szCs w:val="22"/>
        </w:rPr>
        <w:t>の受診により、特定健診等について、要綱第</w:t>
      </w:r>
      <w:r w:rsidR="00F67925">
        <w:rPr>
          <w:rFonts w:hint="eastAsia"/>
          <w:sz w:val="22"/>
          <w:szCs w:val="22"/>
        </w:rPr>
        <w:t>３</w:t>
      </w:r>
      <w:r w:rsidRPr="00EE591B">
        <w:rPr>
          <w:rFonts w:hint="eastAsia"/>
          <w:sz w:val="22"/>
          <w:szCs w:val="22"/>
        </w:rPr>
        <w:t>条第</w:t>
      </w:r>
      <w:r w:rsidR="00F67925">
        <w:rPr>
          <w:rFonts w:hint="eastAsia"/>
          <w:sz w:val="22"/>
          <w:szCs w:val="22"/>
        </w:rPr>
        <w:t>５</w:t>
      </w:r>
      <w:r w:rsidR="009F19F9">
        <w:rPr>
          <w:rFonts w:hint="eastAsia"/>
          <w:sz w:val="22"/>
          <w:szCs w:val="22"/>
        </w:rPr>
        <w:t>号に規</w:t>
      </w:r>
    </w:p>
    <w:p w:rsidR="003A2E1C" w:rsidRPr="004A26F1" w:rsidRDefault="009F19F9" w:rsidP="00F67925">
      <w:pPr>
        <w:ind w:leftChars="300" w:left="720" w:rightChars="-59" w:right="-142"/>
        <w:rPr>
          <w:sz w:val="22"/>
          <w:szCs w:val="22"/>
        </w:rPr>
      </w:pPr>
      <w:r>
        <w:rPr>
          <w:rFonts w:hint="eastAsia"/>
          <w:sz w:val="22"/>
          <w:szCs w:val="22"/>
        </w:rPr>
        <w:t>定す</w:t>
      </w:r>
      <w:r w:rsidR="00EE591B" w:rsidRPr="00EE591B">
        <w:rPr>
          <w:rFonts w:hint="eastAsia"/>
          <w:sz w:val="22"/>
          <w:szCs w:val="22"/>
        </w:rPr>
        <w:t>る健診項目の結果を提示できること。なお、その際、対象健診項目以外の検査項目の結果を提出していただく場合があります。</w:t>
      </w:r>
    </w:p>
    <w:sectPr w:rsidR="003A2E1C" w:rsidRPr="004A26F1" w:rsidSect="004A26F1">
      <w:pgSz w:w="11906" w:h="16838" w:code="9"/>
      <w:pgMar w:top="851" w:right="1247" w:bottom="851" w:left="1701" w:header="284" w:footer="284" w:gutter="0"/>
      <w:cols w:space="425"/>
      <w:docGrid w:type="linesAndChars" w:linePitch="4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D4" w:rsidRDefault="004432D4">
      <w:r>
        <w:separator/>
      </w:r>
    </w:p>
  </w:endnote>
  <w:endnote w:type="continuationSeparator" w:id="0">
    <w:p w:rsidR="004432D4" w:rsidRDefault="004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D4" w:rsidRDefault="004432D4">
      <w:r>
        <w:separator/>
      </w:r>
    </w:p>
  </w:footnote>
  <w:footnote w:type="continuationSeparator" w:id="0">
    <w:p w:rsidR="004432D4" w:rsidRDefault="0044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20"/>
  <w:drawingGridVerticalSpacing w:val="22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6"/>
    <w:rsid w:val="00075236"/>
    <w:rsid w:val="000826BC"/>
    <w:rsid w:val="00086A78"/>
    <w:rsid w:val="000A7806"/>
    <w:rsid w:val="000D36C0"/>
    <w:rsid w:val="000D7D08"/>
    <w:rsid w:val="001375FC"/>
    <w:rsid w:val="00144140"/>
    <w:rsid w:val="00152ED3"/>
    <w:rsid w:val="00187C3A"/>
    <w:rsid w:val="001F0B3D"/>
    <w:rsid w:val="002046ED"/>
    <w:rsid w:val="0027683C"/>
    <w:rsid w:val="002B25AC"/>
    <w:rsid w:val="002B6505"/>
    <w:rsid w:val="002C69A2"/>
    <w:rsid w:val="002E5412"/>
    <w:rsid w:val="00316320"/>
    <w:rsid w:val="00345ADD"/>
    <w:rsid w:val="003748DB"/>
    <w:rsid w:val="0039380F"/>
    <w:rsid w:val="003A2E1C"/>
    <w:rsid w:val="0041588D"/>
    <w:rsid w:val="004417AD"/>
    <w:rsid w:val="00441F9B"/>
    <w:rsid w:val="004432D4"/>
    <w:rsid w:val="00482667"/>
    <w:rsid w:val="004A26F1"/>
    <w:rsid w:val="004F3F27"/>
    <w:rsid w:val="005C2FAB"/>
    <w:rsid w:val="005D3EDA"/>
    <w:rsid w:val="005D4D5A"/>
    <w:rsid w:val="00624C97"/>
    <w:rsid w:val="006D0E9D"/>
    <w:rsid w:val="00700835"/>
    <w:rsid w:val="0075233E"/>
    <w:rsid w:val="00912F69"/>
    <w:rsid w:val="00915D05"/>
    <w:rsid w:val="009210C5"/>
    <w:rsid w:val="00960D52"/>
    <w:rsid w:val="00970CA6"/>
    <w:rsid w:val="009723E0"/>
    <w:rsid w:val="00976F84"/>
    <w:rsid w:val="00991E00"/>
    <w:rsid w:val="009A6215"/>
    <w:rsid w:val="009C5394"/>
    <w:rsid w:val="009F19F9"/>
    <w:rsid w:val="009F6BF7"/>
    <w:rsid w:val="00A00C9F"/>
    <w:rsid w:val="00A80DBB"/>
    <w:rsid w:val="00A90717"/>
    <w:rsid w:val="00AB0E19"/>
    <w:rsid w:val="00AD69B4"/>
    <w:rsid w:val="00B405F2"/>
    <w:rsid w:val="00B6463F"/>
    <w:rsid w:val="00B67298"/>
    <w:rsid w:val="00BA4BFC"/>
    <w:rsid w:val="00BE26BA"/>
    <w:rsid w:val="00C35B53"/>
    <w:rsid w:val="00C412DC"/>
    <w:rsid w:val="00C83313"/>
    <w:rsid w:val="00CA0C52"/>
    <w:rsid w:val="00CA71E1"/>
    <w:rsid w:val="00CB665B"/>
    <w:rsid w:val="00D839B2"/>
    <w:rsid w:val="00DE7153"/>
    <w:rsid w:val="00E51BD6"/>
    <w:rsid w:val="00EA4F27"/>
    <w:rsid w:val="00EB7222"/>
    <w:rsid w:val="00EE591B"/>
    <w:rsid w:val="00F129CE"/>
    <w:rsid w:val="00F14360"/>
    <w:rsid w:val="00F67925"/>
    <w:rsid w:val="00F80CB0"/>
    <w:rsid w:val="00F813A2"/>
    <w:rsid w:val="00F8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14134C-BBEC-494F-855E-91444594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16320"/>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316320"/>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A5DE-0EDA-4C8D-A297-B55CE8CE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彩華</dc:creator>
  <cp:keywords/>
  <dc:description/>
  <cp:lastModifiedBy>林 彩華</cp:lastModifiedBy>
  <cp:revision>2</cp:revision>
  <cp:lastPrinted>2020-02-19T00:01:00Z</cp:lastPrinted>
  <dcterms:created xsi:type="dcterms:W3CDTF">2024-11-29T08:13:00Z</dcterms:created>
  <dcterms:modified xsi:type="dcterms:W3CDTF">2024-11-29T08:13:00Z</dcterms:modified>
</cp:coreProperties>
</file>